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652" w:rsidRPr="00167652" w:rsidRDefault="00167652" w:rsidP="00167652">
      <w:pPr>
        <w:shd w:val="clear" w:color="auto" w:fill="FFFFFF"/>
        <w:spacing w:after="0" w:line="240" w:lineRule="auto"/>
        <w:ind w:firstLine="300"/>
        <w:rPr>
          <w:rFonts w:ascii="Times New Roman" w:eastAsia="Times New Roman" w:hAnsi="Times New Roman"/>
          <w:bCs/>
          <w:color w:val="000000"/>
          <w:sz w:val="28"/>
          <w:szCs w:val="28"/>
          <w:lang w:eastAsia="ru-RU"/>
        </w:rPr>
      </w:pPr>
      <w:proofErr w:type="spellStart"/>
      <w:r>
        <w:rPr>
          <w:rFonts w:ascii="Times New Roman" w:eastAsia="Times New Roman" w:hAnsi="Times New Roman"/>
          <w:bCs/>
          <w:color w:val="000000"/>
          <w:sz w:val="28"/>
          <w:szCs w:val="28"/>
          <w:lang w:eastAsia="ru-RU"/>
        </w:rPr>
        <w:t>Рангаева</w:t>
      </w:r>
      <w:proofErr w:type="spellEnd"/>
      <w:r>
        <w:rPr>
          <w:rFonts w:ascii="Times New Roman" w:eastAsia="Times New Roman" w:hAnsi="Times New Roman"/>
          <w:bCs/>
          <w:color w:val="000000"/>
          <w:sz w:val="28"/>
          <w:szCs w:val="28"/>
          <w:lang w:eastAsia="ru-RU"/>
        </w:rPr>
        <w:t xml:space="preserve"> С.И</w:t>
      </w:r>
      <w:r w:rsidR="00EA2678">
        <w:rPr>
          <w:rFonts w:ascii="Times New Roman" w:eastAsia="Times New Roman" w:hAnsi="Times New Roman"/>
          <w:bCs/>
          <w:color w:val="000000"/>
          <w:sz w:val="28"/>
          <w:szCs w:val="28"/>
          <w:lang w:eastAsia="ru-RU"/>
        </w:rPr>
        <w:t xml:space="preserve">.   Основы философии    </w:t>
      </w:r>
      <w:r w:rsidR="00A53389">
        <w:rPr>
          <w:rFonts w:ascii="Times New Roman" w:eastAsia="Times New Roman" w:hAnsi="Times New Roman"/>
          <w:bCs/>
          <w:color w:val="000000"/>
          <w:sz w:val="28"/>
          <w:szCs w:val="28"/>
          <w:lang w:eastAsia="ru-RU"/>
        </w:rPr>
        <w:t xml:space="preserve">    </w:t>
      </w:r>
      <w:r w:rsidR="00EA2678">
        <w:rPr>
          <w:rFonts w:ascii="Times New Roman" w:eastAsia="Times New Roman" w:hAnsi="Times New Roman"/>
          <w:bCs/>
          <w:color w:val="000000"/>
          <w:sz w:val="28"/>
          <w:szCs w:val="28"/>
          <w:lang w:eastAsia="ru-RU"/>
        </w:rPr>
        <w:t>группа 3Т</w:t>
      </w:r>
      <w:r w:rsidR="00515689">
        <w:rPr>
          <w:rFonts w:ascii="Times New Roman" w:eastAsia="Times New Roman" w:hAnsi="Times New Roman"/>
          <w:bCs/>
          <w:color w:val="000000"/>
          <w:sz w:val="28"/>
          <w:szCs w:val="28"/>
          <w:lang w:eastAsia="ru-RU"/>
        </w:rPr>
        <w:t>М           10</w:t>
      </w:r>
      <w:bookmarkStart w:id="0" w:name="_GoBack"/>
      <w:bookmarkEnd w:id="0"/>
      <w:r w:rsidR="00EA2678">
        <w:rPr>
          <w:rFonts w:ascii="Times New Roman" w:eastAsia="Times New Roman" w:hAnsi="Times New Roman"/>
          <w:bCs/>
          <w:color w:val="000000"/>
          <w:sz w:val="28"/>
          <w:szCs w:val="28"/>
          <w:lang w:eastAsia="ru-RU"/>
        </w:rPr>
        <w:t>.11</w:t>
      </w:r>
      <w:r w:rsidR="008C5470">
        <w:rPr>
          <w:rFonts w:ascii="Times New Roman" w:eastAsia="Times New Roman" w:hAnsi="Times New Roman"/>
          <w:bCs/>
          <w:color w:val="000000"/>
          <w:sz w:val="28"/>
          <w:szCs w:val="28"/>
          <w:lang w:eastAsia="ru-RU"/>
        </w:rPr>
        <w:t>.21</w:t>
      </w:r>
    </w:p>
    <w:p w:rsidR="00167652" w:rsidRDefault="00167652" w:rsidP="00167652">
      <w:pPr>
        <w:shd w:val="clear" w:color="auto" w:fill="FFFFFF"/>
        <w:spacing w:after="0" w:line="240" w:lineRule="auto"/>
        <w:ind w:firstLine="300"/>
        <w:jc w:val="center"/>
        <w:rPr>
          <w:rFonts w:ascii="Times New Roman" w:eastAsia="Times New Roman" w:hAnsi="Times New Roman"/>
          <w:b/>
          <w:bCs/>
          <w:color w:val="000000"/>
          <w:sz w:val="28"/>
          <w:szCs w:val="28"/>
          <w:lang w:eastAsia="ru-RU"/>
        </w:rPr>
      </w:pPr>
    </w:p>
    <w:p w:rsidR="00D66D0E" w:rsidRPr="00293A00" w:rsidRDefault="006258E9" w:rsidP="00D66D0E">
      <w:pPr>
        <w:shd w:val="clear" w:color="auto" w:fill="FFFFFF"/>
        <w:spacing w:after="0" w:line="240" w:lineRule="auto"/>
        <w:jc w:val="center"/>
        <w:rPr>
          <w:rFonts w:ascii="Times New Roman" w:eastAsia="Times New Roman" w:hAnsi="Times New Roman"/>
          <w:b/>
          <w:color w:val="000000"/>
          <w:sz w:val="28"/>
          <w:szCs w:val="28"/>
          <w:lang w:eastAsia="ru-RU"/>
        </w:rPr>
      </w:pPr>
      <w:r w:rsidRPr="00F121C3">
        <w:rPr>
          <w:rFonts w:ascii="Times New Roman" w:eastAsia="Times New Roman" w:hAnsi="Times New Roman"/>
          <w:b/>
          <w:bCs/>
          <w:color w:val="000000"/>
          <w:sz w:val="28"/>
          <w:szCs w:val="28"/>
          <w:lang w:eastAsia="ru-RU"/>
        </w:rPr>
        <w:t>Тема</w:t>
      </w:r>
      <w:r w:rsidRPr="00F121C3">
        <w:rPr>
          <w:rFonts w:ascii="Times New Roman" w:eastAsia="Times New Roman" w:hAnsi="Times New Roman"/>
          <w:color w:val="000000"/>
          <w:sz w:val="28"/>
          <w:szCs w:val="28"/>
          <w:lang w:eastAsia="ru-RU"/>
        </w:rPr>
        <w:t>:</w:t>
      </w:r>
      <w:r w:rsidR="00167652">
        <w:rPr>
          <w:rFonts w:ascii="Times New Roman" w:eastAsia="Times New Roman" w:hAnsi="Times New Roman"/>
          <w:color w:val="000000"/>
          <w:sz w:val="28"/>
          <w:szCs w:val="28"/>
          <w:lang w:eastAsia="ru-RU"/>
        </w:rPr>
        <w:t xml:space="preserve"> </w:t>
      </w:r>
      <w:r w:rsidR="00293A00" w:rsidRPr="00293A00">
        <w:rPr>
          <w:rFonts w:ascii="Times New Roman" w:hAnsi="Times New Roman"/>
          <w:b/>
          <w:bCs/>
          <w:sz w:val="28"/>
          <w:szCs w:val="28"/>
        </w:rPr>
        <w:t>Философский анализ общества</w:t>
      </w:r>
    </w:p>
    <w:p w:rsidR="00545605" w:rsidRPr="00545605" w:rsidRDefault="00545605" w:rsidP="008C5470">
      <w:pPr>
        <w:shd w:val="clear" w:color="auto" w:fill="FFFFFF"/>
        <w:spacing w:after="0" w:line="240" w:lineRule="auto"/>
        <w:jc w:val="both"/>
        <w:rPr>
          <w:rFonts w:ascii="Times New Roman" w:eastAsia="Times New Roman" w:hAnsi="Times New Roman"/>
          <w:color w:val="000000"/>
          <w:sz w:val="28"/>
          <w:szCs w:val="28"/>
          <w:lang w:eastAsia="ru-RU"/>
        </w:rPr>
      </w:pPr>
      <w:r w:rsidRPr="00545605">
        <w:rPr>
          <w:rFonts w:ascii="Times New Roman" w:eastAsia="Times New Roman" w:hAnsi="Times New Roman"/>
          <w:b/>
          <w:color w:val="000000"/>
          <w:sz w:val="28"/>
          <w:szCs w:val="28"/>
          <w:lang w:eastAsia="ru-RU"/>
        </w:rPr>
        <w:t xml:space="preserve">Учебная цель: </w:t>
      </w:r>
      <w:r w:rsidRPr="00545605">
        <w:rPr>
          <w:rFonts w:ascii="Times New Roman" w:eastAsia="Times New Roman" w:hAnsi="Times New Roman"/>
          <w:color w:val="000000"/>
          <w:sz w:val="28"/>
          <w:szCs w:val="28"/>
          <w:lang w:eastAsia="ru-RU"/>
        </w:rPr>
        <w:t>ознакомить с философскими концепциями понимание</w:t>
      </w:r>
      <w:r w:rsidR="008C5470">
        <w:rPr>
          <w:rFonts w:ascii="Times New Roman" w:eastAsia="Times New Roman" w:hAnsi="Times New Roman"/>
          <w:color w:val="000000"/>
          <w:sz w:val="28"/>
          <w:szCs w:val="28"/>
          <w:lang w:eastAsia="ru-RU"/>
        </w:rPr>
        <w:t xml:space="preserve"> </w:t>
      </w:r>
      <w:r w:rsidRPr="00545605">
        <w:rPr>
          <w:rFonts w:ascii="Times New Roman" w:eastAsia="Times New Roman" w:hAnsi="Times New Roman"/>
          <w:color w:val="000000"/>
          <w:sz w:val="28"/>
          <w:szCs w:val="28"/>
          <w:lang w:eastAsia="ru-RU"/>
        </w:rPr>
        <w:tab/>
        <w:t>общества, раскрыть законы соответствия производственн</w:t>
      </w:r>
      <w:r>
        <w:rPr>
          <w:rFonts w:ascii="Times New Roman" w:eastAsia="Times New Roman" w:hAnsi="Times New Roman"/>
          <w:color w:val="000000"/>
          <w:sz w:val="28"/>
          <w:szCs w:val="28"/>
          <w:lang w:eastAsia="ru-RU"/>
        </w:rPr>
        <w:t xml:space="preserve">ых отношений характера и уровня </w:t>
      </w:r>
      <w:r w:rsidRPr="00545605">
        <w:rPr>
          <w:rFonts w:ascii="Times New Roman" w:eastAsia="Times New Roman" w:hAnsi="Times New Roman"/>
          <w:color w:val="000000"/>
          <w:sz w:val="28"/>
          <w:szCs w:val="28"/>
          <w:lang w:eastAsia="ru-RU"/>
        </w:rPr>
        <w:t>развитию производственных сил, охарактеризоват</w:t>
      </w:r>
      <w:r>
        <w:rPr>
          <w:rFonts w:ascii="Times New Roman" w:eastAsia="Times New Roman" w:hAnsi="Times New Roman"/>
          <w:color w:val="000000"/>
          <w:sz w:val="28"/>
          <w:szCs w:val="28"/>
          <w:lang w:eastAsia="ru-RU"/>
        </w:rPr>
        <w:t xml:space="preserve">ь политическую систему общества; </w:t>
      </w:r>
      <w:r w:rsidRPr="00545605">
        <w:rPr>
          <w:rFonts w:ascii="Times New Roman" w:eastAsia="Times New Roman" w:hAnsi="Times New Roman"/>
          <w:color w:val="000000"/>
          <w:sz w:val="28"/>
          <w:szCs w:val="28"/>
          <w:lang w:eastAsia="ru-RU"/>
        </w:rPr>
        <w:t>выяснить суть цивилизационного и культурного подхода к развитию общества.</w:t>
      </w:r>
    </w:p>
    <w:p w:rsidR="00545605" w:rsidRPr="00545605" w:rsidRDefault="00545605" w:rsidP="008C5470">
      <w:pPr>
        <w:shd w:val="clear" w:color="auto" w:fill="FFFFFF"/>
        <w:spacing w:after="0" w:line="240" w:lineRule="auto"/>
        <w:jc w:val="both"/>
        <w:rPr>
          <w:rFonts w:ascii="Times New Roman" w:eastAsia="Times New Roman" w:hAnsi="Times New Roman"/>
          <w:color w:val="000000"/>
          <w:sz w:val="28"/>
          <w:szCs w:val="28"/>
          <w:lang w:eastAsia="ru-RU"/>
        </w:rPr>
      </w:pPr>
      <w:r w:rsidRPr="00545605">
        <w:rPr>
          <w:rFonts w:ascii="Times New Roman" w:eastAsia="Times New Roman" w:hAnsi="Times New Roman"/>
          <w:b/>
          <w:color w:val="000000"/>
          <w:sz w:val="28"/>
          <w:szCs w:val="28"/>
          <w:lang w:eastAsia="ru-RU"/>
        </w:rPr>
        <w:t xml:space="preserve">Развивающая цель: </w:t>
      </w:r>
      <w:r w:rsidRPr="00545605">
        <w:rPr>
          <w:rFonts w:ascii="Times New Roman" w:eastAsia="Times New Roman" w:hAnsi="Times New Roman"/>
          <w:color w:val="000000"/>
          <w:sz w:val="28"/>
          <w:szCs w:val="28"/>
          <w:lang w:eastAsia="ru-RU"/>
        </w:rPr>
        <w:t>развивать и активизировать мыслительную деятельность студентов; формировать умение отстаивать свою точку зрения через приведение аргументов.</w:t>
      </w:r>
    </w:p>
    <w:p w:rsidR="0090421E" w:rsidRPr="00545605" w:rsidRDefault="00545605" w:rsidP="008C5470">
      <w:pPr>
        <w:shd w:val="clear" w:color="auto" w:fill="FFFFFF"/>
        <w:spacing w:after="0" w:line="240" w:lineRule="auto"/>
        <w:jc w:val="both"/>
        <w:rPr>
          <w:rFonts w:ascii="Times New Roman" w:eastAsia="Times New Roman" w:hAnsi="Times New Roman"/>
          <w:color w:val="000000"/>
          <w:sz w:val="28"/>
          <w:szCs w:val="28"/>
          <w:lang w:eastAsia="ru-RU"/>
        </w:rPr>
      </w:pPr>
      <w:r w:rsidRPr="00545605">
        <w:rPr>
          <w:rFonts w:ascii="Times New Roman" w:eastAsia="Times New Roman" w:hAnsi="Times New Roman"/>
          <w:b/>
          <w:color w:val="000000"/>
          <w:sz w:val="28"/>
          <w:szCs w:val="28"/>
          <w:lang w:eastAsia="ru-RU"/>
        </w:rPr>
        <w:t xml:space="preserve">Воспитательная цель: </w:t>
      </w:r>
      <w:r w:rsidRPr="00545605">
        <w:rPr>
          <w:rFonts w:ascii="Times New Roman" w:eastAsia="Times New Roman" w:hAnsi="Times New Roman"/>
          <w:color w:val="000000"/>
          <w:sz w:val="28"/>
          <w:szCs w:val="28"/>
          <w:lang w:eastAsia="ru-RU"/>
        </w:rPr>
        <w:t>воспитать активную общественную позицию и толерантное отношение  к противоположным мнениям.</w:t>
      </w:r>
    </w:p>
    <w:p w:rsidR="008C5470" w:rsidRPr="008C5470" w:rsidRDefault="008C5470" w:rsidP="008C5470">
      <w:pPr>
        <w:spacing w:after="0" w:line="240" w:lineRule="auto"/>
        <w:rPr>
          <w:rFonts w:ascii="Times New Roman" w:hAnsi="Times New Roman"/>
          <w:b/>
          <w:bCs/>
          <w:color w:val="000000"/>
          <w:sz w:val="28"/>
          <w:szCs w:val="28"/>
          <w:shd w:val="clear" w:color="auto" w:fill="FFFFFF"/>
        </w:rPr>
      </w:pPr>
      <w:r w:rsidRPr="008C5470">
        <w:rPr>
          <w:rFonts w:ascii="Times New Roman" w:hAnsi="Times New Roman"/>
          <w:b/>
          <w:bCs/>
          <w:color w:val="000000"/>
          <w:sz w:val="28"/>
          <w:szCs w:val="28"/>
          <w:shd w:val="clear" w:color="auto" w:fill="FFFFFF"/>
        </w:rPr>
        <w:t>Задачи:</w:t>
      </w:r>
    </w:p>
    <w:p w:rsidR="008C5470" w:rsidRPr="008C5470" w:rsidRDefault="008C5470" w:rsidP="008C5470">
      <w:pPr>
        <w:spacing w:after="0" w:line="240" w:lineRule="auto"/>
        <w:rPr>
          <w:rFonts w:ascii="Times New Roman" w:hAnsi="Times New Roman"/>
          <w:bCs/>
          <w:color w:val="000000"/>
          <w:sz w:val="28"/>
          <w:szCs w:val="28"/>
          <w:shd w:val="clear" w:color="auto" w:fill="FFFFFF"/>
        </w:rPr>
      </w:pPr>
      <w:r w:rsidRPr="008C5470">
        <w:rPr>
          <w:rFonts w:ascii="Times New Roman" w:hAnsi="Times New Roman"/>
          <w:bCs/>
          <w:color w:val="000000"/>
          <w:sz w:val="28"/>
          <w:szCs w:val="28"/>
          <w:shd w:val="clear" w:color="auto" w:fill="FFFFFF"/>
        </w:rPr>
        <w:t>1.</w:t>
      </w:r>
      <w:r w:rsidRPr="008C5470">
        <w:rPr>
          <w:rFonts w:ascii="Roboto" w:hAnsi="Roboto"/>
          <w:color w:val="000000"/>
          <w:sz w:val="36"/>
          <w:szCs w:val="36"/>
          <w:shd w:val="clear" w:color="auto" w:fill="FFFFFF"/>
        </w:rPr>
        <w:t xml:space="preserve"> </w:t>
      </w:r>
      <w:r w:rsidRPr="008C5470">
        <w:rPr>
          <w:rFonts w:ascii="Times New Roman" w:hAnsi="Times New Roman"/>
          <w:color w:val="000000"/>
          <w:sz w:val="28"/>
          <w:szCs w:val="28"/>
          <w:shd w:val="clear" w:color="auto" w:fill="FFFFFF"/>
        </w:rPr>
        <w:t>С</w:t>
      </w:r>
      <w:r w:rsidRPr="008C5470">
        <w:rPr>
          <w:rFonts w:ascii="Times New Roman" w:hAnsi="Times New Roman"/>
          <w:bCs/>
          <w:color w:val="000000"/>
          <w:sz w:val="28"/>
          <w:szCs w:val="28"/>
          <w:shd w:val="clear" w:color="auto" w:fill="FFFFFF"/>
        </w:rPr>
        <w:t>формировать знания о философских учениях</w:t>
      </w:r>
      <w:r>
        <w:rPr>
          <w:rFonts w:ascii="Times New Roman" w:hAnsi="Times New Roman"/>
          <w:bCs/>
          <w:color w:val="000000"/>
          <w:sz w:val="28"/>
          <w:szCs w:val="28"/>
          <w:shd w:val="clear" w:color="auto" w:fill="FFFFFF"/>
        </w:rPr>
        <w:t xml:space="preserve"> по поводу общества</w:t>
      </w:r>
      <w:r w:rsidRPr="008C5470">
        <w:rPr>
          <w:rFonts w:ascii="Times New Roman" w:hAnsi="Times New Roman"/>
          <w:bCs/>
          <w:color w:val="000000"/>
          <w:sz w:val="28"/>
          <w:szCs w:val="28"/>
          <w:shd w:val="clear" w:color="auto" w:fill="FFFFFF"/>
        </w:rPr>
        <w:t>.</w:t>
      </w:r>
    </w:p>
    <w:p w:rsidR="008C5470" w:rsidRPr="008C5470" w:rsidRDefault="008C5470" w:rsidP="008C5470">
      <w:pPr>
        <w:spacing w:after="0" w:line="240" w:lineRule="auto"/>
        <w:rPr>
          <w:rFonts w:ascii="Times New Roman" w:hAnsi="Times New Roman"/>
          <w:bCs/>
          <w:color w:val="000000"/>
          <w:sz w:val="28"/>
          <w:szCs w:val="28"/>
          <w:shd w:val="clear" w:color="auto" w:fill="FFFFFF"/>
        </w:rPr>
      </w:pPr>
      <w:r w:rsidRPr="008C5470">
        <w:rPr>
          <w:rFonts w:ascii="Times New Roman" w:hAnsi="Times New Roman"/>
          <w:bCs/>
          <w:color w:val="000000"/>
          <w:sz w:val="28"/>
          <w:szCs w:val="28"/>
          <w:shd w:val="clear" w:color="auto" w:fill="FFFFFF"/>
        </w:rPr>
        <w:t>2.</w:t>
      </w:r>
      <w:r w:rsidRPr="008C5470">
        <w:rPr>
          <w:rFonts w:ascii="Helvetica" w:hAnsi="Helvetica"/>
          <w:color w:val="000000"/>
          <w:sz w:val="26"/>
          <w:szCs w:val="26"/>
          <w:shd w:val="clear" w:color="auto" w:fill="FFFFFF"/>
        </w:rPr>
        <w:t xml:space="preserve"> </w:t>
      </w:r>
      <w:r w:rsidRPr="008C5470">
        <w:rPr>
          <w:rFonts w:ascii="Times New Roman" w:hAnsi="Times New Roman"/>
          <w:color w:val="000000"/>
          <w:sz w:val="28"/>
          <w:szCs w:val="28"/>
          <w:shd w:val="clear" w:color="auto" w:fill="FFFFFF"/>
        </w:rPr>
        <w:t xml:space="preserve">Решать мировоззренческие проблемы, опираясь на знания </w:t>
      </w:r>
      <w:r>
        <w:rPr>
          <w:rFonts w:ascii="Times New Roman" w:hAnsi="Times New Roman"/>
          <w:color w:val="000000"/>
          <w:sz w:val="28"/>
          <w:szCs w:val="28"/>
          <w:shd w:val="clear" w:color="auto" w:fill="FFFFFF"/>
        </w:rPr>
        <w:t xml:space="preserve"> социальной </w:t>
      </w:r>
      <w:r w:rsidRPr="008C5470">
        <w:rPr>
          <w:rFonts w:ascii="Times New Roman" w:hAnsi="Times New Roman"/>
          <w:color w:val="000000"/>
          <w:sz w:val="28"/>
          <w:szCs w:val="28"/>
          <w:shd w:val="clear" w:color="auto" w:fill="FFFFFF"/>
        </w:rPr>
        <w:t>философии</w:t>
      </w:r>
      <w:r>
        <w:rPr>
          <w:rFonts w:ascii="Times New Roman" w:hAnsi="Times New Roman"/>
          <w:color w:val="000000"/>
          <w:sz w:val="28"/>
          <w:szCs w:val="28"/>
          <w:shd w:val="clear" w:color="auto" w:fill="FFFFFF"/>
        </w:rPr>
        <w:t>.</w:t>
      </w:r>
    </w:p>
    <w:p w:rsidR="008C5470" w:rsidRPr="008C5470" w:rsidRDefault="008C5470" w:rsidP="008C5470">
      <w:pPr>
        <w:spacing w:after="0" w:line="240" w:lineRule="auto"/>
        <w:jc w:val="both"/>
        <w:rPr>
          <w:rFonts w:ascii="Times New Roman" w:hAnsi="Times New Roman"/>
          <w:bCs/>
          <w:color w:val="000000"/>
          <w:sz w:val="28"/>
          <w:szCs w:val="28"/>
          <w:shd w:val="clear" w:color="auto" w:fill="FFFFFF"/>
        </w:rPr>
      </w:pPr>
      <w:r w:rsidRPr="008C5470">
        <w:rPr>
          <w:rFonts w:ascii="Times New Roman" w:hAnsi="Times New Roman"/>
          <w:bCs/>
          <w:color w:val="000000"/>
          <w:sz w:val="28"/>
          <w:szCs w:val="28"/>
          <w:shd w:val="clear" w:color="auto" w:fill="FFFFFF"/>
        </w:rPr>
        <w:t>3.Способствовать формированию логического мышления, основ философского анализа общественных явлений, системы ценностных ориентацией и идеалов.</w:t>
      </w:r>
    </w:p>
    <w:p w:rsidR="008C5470" w:rsidRPr="008C5470" w:rsidRDefault="008C5470" w:rsidP="008C5470">
      <w:pPr>
        <w:spacing w:after="0" w:line="240" w:lineRule="auto"/>
        <w:jc w:val="both"/>
        <w:rPr>
          <w:rFonts w:ascii="Times New Roman" w:hAnsi="Times New Roman"/>
          <w:bCs/>
          <w:color w:val="000000"/>
          <w:sz w:val="28"/>
          <w:szCs w:val="28"/>
          <w:shd w:val="clear" w:color="auto" w:fill="FFFFFF"/>
        </w:rPr>
      </w:pPr>
      <w:r w:rsidRPr="008C5470">
        <w:rPr>
          <w:rFonts w:ascii="Times New Roman" w:hAnsi="Times New Roman"/>
          <w:bCs/>
          <w:color w:val="000000"/>
          <w:sz w:val="28"/>
          <w:szCs w:val="28"/>
          <w:shd w:val="clear" w:color="auto" w:fill="FFFFFF"/>
        </w:rPr>
        <w:t>4.Проводить поиск информации в источниках разного типа.</w:t>
      </w:r>
    </w:p>
    <w:p w:rsidR="00545605" w:rsidRDefault="00545605" w:rsidP="008C5470">
      <w:pPr>
        <w:shd w:val="clear" w:color="auto" w:fill="FFFFFF"/>
        <w:spacing w:after="0" w:line="240" w:lineRule="auto"/>
        <w:rPr>
          <w:rFonts w:ascii="Times New Roman" w:eastAsia="Times New Roman" w:hAnsi="Times New Roman"/>
          <w:b/>
          <w:color w:val="000000"/>
          <w:sz w:val="28"/>
          <w:szCs w:val="28"/>
          <w:lang w:eastAsia="ru-RU"/>
        </w:rPr>
      </w:pPr>
    </w:p>
    <w:p w:rsidR="00167652" w:rsidRDefault="00167652" w:rsidP="008C5470">
      <w:pPr>
        <w:shd w:val="clear" w:color="auto" w:fill="FFFFFF"/>
        <w:spacing w:after="0" w:line="240" w:lineRule="auto"/>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План:</w:t>
      </w:r>
    </w:p>
    <w:p w:rsidR="007E6CFC" w:rsidRPr="007E6CFC" w:rsidRDefault="007E6CFC" w:rsidP="008C5470">
      <w:pPr>
        <w:shd w:val="clear" w:color="auto" w:fill="FFFFFF"/>
        <w:spacing w:after="0" w:line="240" w:lineRule="auto"/>
        <w:rPr>
          <w:rFonts w:ascii="Times New Roman" w:eastAsia="Times New Roman" w:hAnsi="Times New Roman"/>
          <w:color w:val="000000"/>
          <w:sz w:val="28"/>
          <w:szCs w:val="28"/>
          <w:lang w:eastAsia="ru-RU"/>
        </w:rPr>
      </w:pPr>
      <w:r w:rsidRPr="007E6CFC">
        <w:rPr>
          <w:rFonts w:ascii="Times New Roman" w:eastAsia="Times New Roman" w:hAnsi="Times New Roman"/>
          <w:color w:val="000000"/>
          <w:sz w:val="28"/>
          <w:szCs w:val="28"/>
          <w:lang w:eastAsia="ru-RU"/>
        </w:rPr>
        <w:t>1. Общество как предмет философского анализа.</w:t>
      </w:r>
    </w:p>
    <w:p w:rsidR="007E6CFC" w:rsidRPr="007E6CFC" w:rsidRDefault="007E6CFC" w:rsidP="008C5470">
      <w:pPr>
        <w:shd w:val="clear" w:color="auto" w:fill="FFFFFF"/>
        <w:spacing w:after="0" w:line="240" w:lineRule="auto"/>
        <w:rPr>
          <w:rFonts w:ascii="Times New Roman" w:eastAsia="Times New Roman" w:hAnsi="Times New Roman"/>
          <w:color w:val="000000"/>
          <w:sz w:val="28"/>
          <w:szCs w:val="28"/>
          <w:lang w:eastAsia="ru-RU"/>
        </w:rPr>
      </w:pPr>
      <w:r w:rsidRPr="007E6CFC">
        <w:rPr>
          <w:rFonts w:ascii="Times New Roman" w:eastAsia="Times New Roman" w:hAnsi="Times New Roman"/>
          <w:color w:val="000000"/>
          <w:sz w:val="28"/>
          <w:szCs w:val="28"/>
          <w:lang w:eastAsia="ru-RU"/>
        </w:rPr>
        <w:t>2. Общество как саморазвивающаяся система.</w:t>
      </w:r>
    </w:p>
    <w:p w:rsidR="007E6CFC" w:rsidRPr="007E6CFC" w:rsidRDefault="007E6CFC" w:rsidP="008C5470">
      <w:pPr>
        <w:shd w:val="clear" w:color="auto" w:fill="FFFFFF"/>
        <w:spacing w:after="0" w:line="240" w:lineRule="auto"/>
        <w:rPr>
          <w:rFonts w:ascii="Times New Roman" w:eastAsia="Times New Roman" w:hAnsi="Times New Roman"/>
          <w:color w:val="000000"/>
          <w:sz w:val="28"/>
          <w:szCs w:val="28"/>
          <w:lang w:eastAsia="ru-RU"/>
        </w:rPr>
      </w:pPr>
      <w:r w:rsidRPr="007E6CFC">
        <w:rPr>
          <w:rFonts w:ascii="Times New Roman" w:eastAsia="Times New Roman" w:hAnsi="Times New Roman"/>
          <w:color w:val="000000"/>
          <w:sz w:val="28"/>
          <w:szCs w:val="28"/>
          <w:lang w:eastAsia="ru-RU"/>
        </w:rPr>
        <w:t>3. Источники и движущиеся силы развития человечества.</w:t>
      </w:r>
    </w:p>
    <w:p w:rsidR="007E6CFC" w:rsidRPr="007E6CFC" w:rsidRDefault="007E6CFC" w:rsidP="007E6CFC">
      <w:pPr>
        <w:shd w:val="clear" w:color="auto" w:fill="FFFFFF"/>
        <w:spacing w:after="0" w:line="240" w:lineRule="auto"/>
        <w:rPr>
          <w:rFonts w:ascii="Times New Roman" w:eastAsia="Times New Roman" w:hAnsi="Times New Roman"/>
          <w:color w:val="000000"/>
          <w:sz w:val="28"/>
          <w:szCs w:val="28"/>
          <w:lang w:eastAsia="ru-RU"/>
        </w:rPr>
      </w:pPr>
    </w:p>
    <w:p w:rsidR="007E6CFC" w:rsidRPr="007E6CFC" w:rsidRDefault="007E6CFC" w:rsidP="007E6CFC">
      <w:pPr>
        <w:shd w:val="clear" w:color="auto" w:fill="FFFFFF"/>
        <w:spacing w:after="0" w:line="240" w:lineRule="auto"/>
        <w:jc w:val="both"/>
        <w:rPr>
          <w:rFonts w:ascii="Times New Roman" w:eastAsia="Times New Roman" w:hAnsi="Times New Roman"/>
          <w:color w:val="000000"/>
          <w:sz w:val="28"/>
          <w:szCs w:val="28"/>
          <w:lang w:eastAsia="ru-RU"/>
        </w:rPr>
      </w:pPr>
      <w:r w:rsidRPr="007E6CFC">
        <w:rPr>
          <w:rFonts w:ascii="Times New Roman" w:eastAsia="Times New Roman" w:hAnsi="Times New Roman"/>
          <w:b/>
          <w:color w:val="000000"/>
          <w:sz w:val="28"/>
          <w:szCs w:val="28"/>
          <w:lang w:eastAsia="ru-RU"/>
        </w:rPr>
        <w:t>1.</w:t>
      </w:r>
      <w:r w:rsidRPr="007E6CFC">
        <w:rPr>
          <w:rFonts w:ascii="Times New Roman" w:eastAsia="Times New Roman" w:hAnsi="Times New Roman"/>
          <w:color w:val="000000"/>
          <w:sz w:val="28"/>
          <w:szCs w:val="28"/>
          <w:lang w:eastAsia="ru-RU"/>
        </w:rPr>
        <w:t>Прежде чем приступить к философск</w:t>
      </w:r>
      <w:r>
        <w:rPr>
          <w:rFonts w:ascii="Times New Roman" w:eastAsia="Times New Roman" w:hAnsi="Times New Roman"/>
          <w:color w:val="000000"/>
          <w:sz w:val="28"/>
          <w:szCs w:val="28"/>
          <w:lang w:eastAsia="ru-RU"/>
        </w:rPr>
        <w:t xml:space="preserve">ому анализу общества необходимо </w:t>
      </w:r>
      <w:r w:rsidRPr="007E6CFC">
        <w:rPr>
          <w:rFonts w:ascii="Times New Roman" w:eastAsia="Times New Roman" w:hAnsi="Times New Roman"/>
          <w:color w:val="000000"/>
          <w:sz w:val="28"/>
          <w:szCs w:val="28"/>
          <w:lang w:eastAsia="ru-RU"/>
        </w:rPr>
        <w:t>определиться с понятием «общество».</w:t>
      </w:r>
      <w:r>
        <w:rPr>
          <w:rFonts w:ascii="Times New Roman" w:eastAsia="Times New Roman" w:hAnsi="Times New Roman"/>
          <w:color w:val="000000"/>
          <w:sz w:val="28"/>
          <w:szCs w:val="28"/>
          <w:lang w:eastAsia="ru-RU"/>
        </w:rPr>
        <w:t xml:space="preserve"> </w:t>
      </w:r>
      <w:r w:rsidRPr="007E6CFC">
        <w:rPr>
          <w:rFonts w:ascii="Times New Roman" w:eastAsia="Times New Roman" w:hAnsi="Times New Roman"/>
          <w:b/>
          <w:color w:val="000000"/>
          <w:sz w:val="28"/>
          <w:szCs w:val="28"/>
          <w:lang w:eastAsia="ru-RU"/>
        </w:rPr>
        <w:t>Общество</w:t>
      </w:r>
      <w:r>
        <w:rPr>
          <w:rFonts w:ascii="Times New Roman" w:eastAsia="Times New Roman" w:hAnsi="Times New Roman"/>
          <w:color w:val="000000"/>
          <w:sz w:val="28"/>
          <w:szCs w:val="28"/>
          <w:lang w:eastAsia="ru-RU"/>
        </w:rPr>
        <w:t xml:space="preserve"> </w:t>
      </w:r>
      <w:r w:rsidRPr="007E6CFC">
        <w:rPr>
          <w:rFonts w:ascii="Times New Roman" w:eastAsia="Times New Roman" w:hAnsi="Times New Roman"/>
          <w:color w:val="000000"/>
          <w:sz w:val="28"/>
          <w:szCs w:val="28"/>
          <w:lang w:eastAsia="ru-RU"/>
        </w:rPr>
        <w:t>– продукт целенаправленной и разумно организованной совместной деятельности больших социальных групп, объединенных на основе совместных интересов и договоре.</w:t>
      </w:r>
    </w:p>
    <w:p w:rsidR="007E6CFC" w:rsidRPr="007E6CFC" w:rsidRDefault="007E6CFC" w:rsidP="007E6CFC">
      <w:pPr>
        <w:shd w:val="clear" w:color="auto" w:fill="FFFFFF"/>
        <w:spacing w:after="0" w:line="240" w:lineRule="auto"/>
        <w:jc w:val="both"/>
        <w:rPr>
          <w:rFonts w:ascii="Times New Roman" w:eastAsia="Times New Roman" w:hAnsi="Times New Roman"/>
          <w:color w:val="000000"/>
          <w:sz w:val="28"/>
          <w:szCs w:val="28"/>
          <w:lang w:eastAsia="ru-RU"/>
        </w:rPr>
      </w:pPr>
      <w:r w:rsidRPr="007E6CFC">
        <w:rPr>
          <w:rFonts w:ascii="Times New Roman" w:eastAsia="Times New Roman" w:hAnsi="Times New Roman"/>
          <w:color w:val="000000"/>
          <w:sz w:val="28"/>
          <w:szCs w:val="28"/>
          <w:lang w:eastAsia="ru-RU"/>
        </w:rPr>
        <w:t xml:space="preserve">Необходимо различать философский </w:t>
      </w:r>
      <w:r>
        <w:rPr>
          <w:rFonts w:ascii="Times New Roman" w:eastAsia="Times New Roman" w:hAnsi="Times New Roman"/>
          <w:color w:val="000000"/>
          <w:sz w:val="28"/>
          <w:szCs w:val="28"/>
          <w:lang w:eastAsia="ru-RU"/>
        </w:rPr>
        <w:t xml:space="preserve">и общесоциологический подходы к </w:t>
      </w:r>
      <w:r w:rsidRPr="007E6CFC">
        <w:rPr>
          <w:rFonts w:ascii="Times New Roman" w:eastAsia="Times New Roman" w:hAnsi="Times New Roman"/>
          <w:color w:val="000000"/>
          <w:sz w:val="28"/>
          <w:szCs w:val="28"/>
          <w:lang w:eastAsia="ru-RU"/>
        </w:rPr>
        <w:t>изучению общества. Социологию интересует то, что обозначается термином социальная структура, т.е. способ организации и связи отдельных элементов социальной системы в единое целое, движущие силы, смысл и направленность развития общества. Человек главное звено любой формы социальности. Поэтому, философский взгляд на общество неотделим от философских проблем личности человека, хотя и несводим к ним.</w:t>
      </w:r>
    </w:p>
    <w:p w:rsidR="007E6CFC" w:rsidRPr="007E6CFC" w:rsidRDefault="007E6CFC" w:rsidP="007E6CFC">
      <w:pPr>
        <w:shd w:val="clear" w:color="auto" w:fill="FFFFFF"/>
        <w:spacing w:after="0" w:line="240" w:lineRule="auto"/>
        <w:jc w:val="both"/>
        <w:rPr>
          <w:rFonts w:ascii="Times New Roman" w:eastAsia="Times New Roman" w:hAnsi="Times New Roman"/>
          <w:color w:val="000000"/>
          <w:sz w:val="28"/>
          <w:szCs w:val="28"/>
          <w:lang w:eastAsia="ru-RU"/>
        </w:rPr>
      </w:pPr>
      <w:r w:rsidRPr="007E6CFC">
        <w:rPr>
          <w:rFonts w:ascii="Times New Roman" w:eastAsia="Times New Roman" w:hAnsi="Times New Roman"/>
          <w:color w:val="000000"/>
          <w:sz w:val="28"/>
          <w:szCs w:val="28"/>
          <w:lang w:eastAsia="ru-RU"/>
        </w:rPr>
        <w:t>Итак, чтобы понять феномен общества, необходимо уяснить противоречия человека как социального «атома», а далее разобраться в характере закономерностей, объединяющих людей в некое единое целое, в общественный «организм». В принципе выделяются три основных подхода, к объяснению этих связей и закономерностей.</w:t>
      </w:r>
    </w:p>
    <w:p w:rsidR="007E6CFC" w:rsidRPr="007E6CFC" w:rsidRDefault="007E6CFC" w:rsidP="007E6CFC">
      <w:pPr>
        <w:shd w:val="clear" w:color="auto" w:fill="FFFFFF"/>
        <w:spacing w:after="0" w:line="240" w:lineRule="auto"/>
        <w:jc w:val="both"/>
        <w:rPr>
          <w:rFonts w:ascii="Times New Roman" w:eastAsia="Times New Roman" w:hAnsi="Times New Roman"/>
          <w:color w:val="000000"/>
          <w:sz w:val="28"/>
          <w:szCs w:val="28"/>
          <w:lang w:eastAsia="ru-RU"/>
        </w:rPr>
      </w:pPr>
      <w:r w:rsidRPr="007E6CFC">
        <w:rPr>
          <w:rFonts w:ascii="Times New Roman" w:eastAsia="Times New Roman" w:hAnsi="Times New Roman"/>
          <w:color w:val="000000"/>
          <w:sz w:val="28"/>
          <w:szCs w:val="28"/>
          <w:u w:val="single"/>
          <w:lang w:eastAsia="ru-RU"/>
        </w:rPr>
        <w:t xml:space="preserve">Первый </w:t>
      </w:r>
      <w:r w:rsidRPr="007E6CFC">
        <w:rPr>
          <w:rFonts w:ascii="Times New Roman" w:eastAsia="Times New Roman" w:hAnsi="Times New Roman"/>
          <w:color w:val="000000"/>
          <w:sz w:val="28"/>
          <w:szCs w:val="28"/>
          <w:lang w:eastAsia="ru-RU"/>
        </w:rPr>
        <w:t>может быть обозначен как натуралистический. Суть его в том, что человеческое общество рассматривается как естественное продолжение</w:t>
      </w:r>
      <w:r>
        <w:rPr>
          <w:rFonts w:ascii="Times New Roman" w:eastAsia="Times New Roman" w:hAnsi="Times New Roman"/>
          <w:color w:val="000000"/>
          <w:sz w:val="28"/>
          <w:szCs w:val="28"/>
          <w:lang w:eastAsia="ru-RU"/>
        </w:rPr>
        <w:t xml:space="preserve"> </w:t>
      </w:r>
      <w:r w:rsidRPr="007E6CFC">
        <w:rPr>
          <w:rFonts w:ascii="Times New Roman" w:eastAsia="Times New Roman" w:hAnsi="Times New Roman"/>
          <w:color w:val="000000"/>
          <w:sz w:val="28"/>
          <w:szCs w:val="28"/>
          <w:lang w:eastAsia="ru-RU"/>
        </w:rPr>
        <w:t>закономерностей природы, мира животных и в конечном итоге Космоса.</w:t>
      </w:r>
      <w:r>
        <w:rPr>
          <w:rFonts w:ascii="Times New Roman" w:eastAsia="Times New Roman" w:hAnsi="Times New Roman"/>
          <w:color w:val="000000"/>
          <w:sz w:val="28"/>
          <w:szCs w:val="28"/>
          <w:lang w:eastAsia="ru-RU"/>
        </w:rPr>
        <w:t xml:space="preserve"> </w:t>
      </w:r>
      <w:r w:rsidRPr="007E6CFC">
        <w:rPr>
          <w:rFonts w:ascii="Times New Roman" w:eastAsia="Times New Roman" w:hAnsi="Times New Roman"/>
          <w:color w:val="000000"/>
          <w:sz w:val="28"/>
          <w:szCs w:val="28"/>
          <w:lang w:eastAsia="ru-RU"/>
        </w:rPr>
        <w:t xml:space="preserve">С этих позиций тип общественного устройства и ход истории определяются ритмами </w:t>
      </w:r>
      <w:r w:rsidRPr="007E6CFC">
        <w:rPr>
          <w:rFonts w:ascii="Times New Roman" w:eastAsia="Times New Roman" w:hAnsi="Times New Roman"/>
          <w:color w:val="000000"/>
          <w:sz w:val="28"/>
          <w:szCs w:val="28"/>
          <w:lang w:eastAsia="ru-RU"/>
        </w:rPr>
        <w:lastRenderedPageBreak/>
        <w:t xml:space="preserve">солнечной активности (А. Чижевский, Л. Гумилев), особенностями географической и природно-климатической среды (Ш. Монтескье, Л. Мечников), спецификой человека как природного существа, его генетическими, расовыми и половыми особенностями (Э. Уилсон, Р. </w:t>
      </w:r>
      <w:proofErr w:type="spellStart"/>
      <w:r w:rsidRPr="007E6CFC">
        <w:rPr>
          <w:rFonts w:ascii="Times New Roman" w:eastAsia="Times New Roman" w:hAnsi="Times New Roman"/>
          <w:color w:val="000000"/>
          <w:sz w:val="28"/>
          <w:szCs w:val="28"/>
          <w:lang w:eastAsia="ru-RU"/>
        </w:rPr>
        <w:t>Дюкинс</w:t>
      </w:r>
      <w:proofErr w:type="spellEnd"/>
      <w:r w:rsidRPr="007E6CFC">
        <w:rPr>
          <w:rFonts w:ascii="Times New Roman" w:eastAsia="Times New Roman" w:hAnsi="Times New Roman"/>
          <w:color w:val="000000"/>
          <w:sz w:val="28"/>
          <w:szCs w:val="28"/>
          <w:lang w:eastAsia="ru-RU"/>
        </w:rPr>
        <w:t>).</w:t>
      </w:r>
    </w:p>
    <w:p w:rsidR="007E6CFC" w:rsidRPr="007E6CFC" w:rsidRDefault="007E6CFC" w:rsidP="007E6CFC">
      <w:pPr>
        <w:shd w:val="clear" w:color="auto" w:fill="FFFFFF"/>
        <w:spacing w:after="0" w:line="240" w:lineRule="auto"/>
        <w:jc w:val="both"/>
        <w:rPr>
          <w:rFonts w:ascii="Times New Roman" w:eastAsia="Times New Roman" w:hAnsi="Times New Roman"/>
          <w:color w:val="000000"/>
          <w:sz w:val="28"/>
          <w:szCs w:val="28"/>
          <w:lang w:eastAsia="ru-RU"/>
        </w:rPr>
      </w:pPr>
      <w:r w:rsidRPr="007E6CFC">
        <w:rPr>
          <w:rFonts w:ascii="Times New Roman" w:eastAsia="Times New Roman" w:hAnsi="Times New Roman"/>
          <w:color w:val="000000"/>
          <w:sz w:val="28"/>
          <w:szCs w:val="28"/>
          <w:u w:val="single"/>
          <w:lang w:eastAsia="ru-RU"/>
        </w:rPr>
        <w:t>Другой подход</w:t>
      </w:r>
      <w:r w:rsidRPr="007E6CFC">
        <w:rPr>
          <w:rFonts w:ascii="Times New Roman" w:eastAsia="Times New Roman" w:hAnsi="Times New Roman"/>
          <w:color w:val="000000"/>
          <w:sz w:val="28"/>
          <w:szCs w:val="28"/>
          <w:lang w:eastAsia="ru-RU"/>
        </w:rPr>
        <w:t xml:space="preserve"> – </w:t>
      </w:r>
      <w:proofErr w:type="spellStart"/>
      <w:r w:rsidRPr="007E6CFC">
        <w:rPr>
          <w:rFonts w:ascii="Times New Roman" w:eastAsia="Times New Roman" w:hAnsi="Times New Roman"/>
          <w:color w:val="000000"/>
          <w:sz w:val="28"/>
          <w:szCs w:val="28"/>
          <w:lang w:eastAsia="ru-RU"/>
        </w:rPr>
        <w:t>идеократический</w:t>
      </w:r>
      <w:proofErr w:type="spellEnd"/>
      <w:r w:rsidRPr="007E6CFC">
        <w:rPr>
          <w:rFonts w:ascii="Times New Roman" w:eastAsia="Times New Roman" w:hAnsi="Times New Roman"/>
          <w:color w:val="000000"/>
          <w:sz w:val="28"/>
          <w:szCs w:val="28"/>
          <w:lang w:eastAsia="ru-RU"/>
        </w:rPr>
        <w:t xml:space="preserve"> – предполагает, что сущность связей, объединяющих людей в единое целое, усматривается в комплексе тех</w:t>
      </w:r>
      <w:r>
        <w:rPr>
          <w:rFonts w:ascii="Times New Roman" w:eastAsia="Times New Roman" w:hAnsi="Times New Roman"/>
          <w:color w:val="000000"/>
          <w:sz w:val="28"/>
          <w:szCs w:val="28"/>
          <w:lang w:eastAsia="ru-RU"/>
        </w:rPr>
        <w:t xml:space="preserve"> </w:t>
      </w:r>
      <w:r w:rsidRPr="007E6CFC">
        <w:rPr>
          <w:rFonts w:ascii="Times New Roman" w:eastAsia="Times New Roman" w:hAnsi="Times New Roman"/>
          <w:color w:val="000000"/>
          <w:sz w:val="28"/>
          <w:szCs w:val="28"/>
          <w:lang w:eastAsia="ru-RU"/>
        </w:rPr>
        <w:t>или иных идей, верований, мифов (Георг Гегель, Макс Вебер). История знала немало примеров существования теократических государств, где единство обеспечивается одной верой, которая тем самым становится государственной религией. Многие тоталитарные режимы основывались на единой государственной идеологии, которая в этом смысле играла роль скелета общественного устройства. Рупором этих идей выступал обычно религиозный лидер или «вождь» нации и народа, а те или иные исторические действия (реформы, войны и т.д.) зависели от воли этого человека.</w:t>
      </w:r>
    </w:p>
    <w:p w:rsidR="007E6CFC" w:rsidRPr="007E6CFC" w:rsidRDefault="007E6CFC" w:rsidP="007E6CFC">
      <w:pPr>
        <w:shd w:val="clear" w:color="auto" w:fill="FFFFFF"/>
        <w:spacing w:after="0" w:line="240" w:lineRule="auto"/>
        <w:jc w:val="both"/>
        <w:rPr>
          <w:rFonts w:ascii="Times New Roman" w:eastAsia="Times New Roman" w:hAnsi="Times New Roman"/>
          <w:color w:val="000000"/>
          <w:sz w:val="28"/>
          <w:szCs w:val="28"/>
          <w:lang w:eastAsia="ru-RU"/>
        </w:rPr>
      </w:pPr>
      <w:r w:rsidRPr="007E6CFC">
        <w:rPr>
          <w:rFonts w:ascii="Times New Roman" w:eastAsia="Times New Roman" w:hAnsi="Times New Roman"/>
          <w:color w:val="000000"/>
          <w:sz w:val="28"/>
          <w:szCs w:val="28"/>
          <w:u w:val="single"/>
          <w:lang w:eastAsia="ru-RU"/>
        </w:rPr>
        <w:t>Третий подход</w:t>
      </w:r>
      <w:r w:rsidRPr="007E6CFC">
        <w:rPr>
          <w:rFonts w:ascii="Times New Roman" w:eastAsia="Times New Roman" w:hAnsi="Times New Roman"/>
          <w:color w:val="000000"/>
          <w:sz w:val="28"/>
          <w:szCs w:val="28"/>
          <w:lang w:eastAsia="ru-RU"/>
        </w:rPr>
        <w:t xml:space="preserve"> – материалистический – утверждает, что людей в «социальный организм» связывает не общая идея или общий Бог,</w:t>
      </w:r>
      <w:r>
        <w:rPr>
          <w:rFonts w:ascii="Times New Roman" w:eastAsia="Times New Roman" w:hAnsi="Times New Roman"/>
          <w:color w:val="000000"/>
          <w:sz w:val="28"/>
          <w:szCs w:val="28"/>
          <w:lang w:eastAsia="ru-RU"/>
        </w:rPr>
        <w:t xml:space="preserve"> </w:t>
      </w:r>
      <w:r w:rsidRPr="007E6CFC">
        <w:rPr>
          <w:rFonts w:ascii="Times New Roman" w:eastAsia="Times New Roman" w:hAnsi="Times New Roman"/>
          <w:color w:val="000000"/>
          <w:sz w:val="28"/>
          <w:szCs w:val="28"/>
          <w:lang w:eastAsia="ru-RU"/>
        </w:rPr>
        <w:t>производительные силы и производственные (экономические) отношения, видоизменение которых составляют основу общественно-экономических формаций как этапов мировой истории. Материалистическое понимание истории делает упор на объективность процессов, происходящих в обществе на принципе детерминизма, согласно которому из определенной формы материального производства «… вытекает, во-первых, определенная структура общества, во-вторых, определенное отношение людей к природе. Их государственный строй, и их духовный уклад определяются как тем, так и другим». (К. Маркс).</w:t>
      </w:r>
    </w:p>
    <w:p w:rsidR="007E6CFC" w:rsidRPr="007E6CFC" w:rsidRDefault="007E6CFC" w:rsidP="007E6CFC">
      <w:pPr>
        <w:shd w:val="clear" w:color="auto" w:fill="FFFFFF"/>
        <w:spacing w:after="0" w:line="240" w:lineRule="auto"/>
        <w:jc w:val="both"/>
        <w:rPr>
          <w:rFonts w:ascii="Times New Roman" w:eastAsia="Times New Roman" w:hAnsi="Times New Roman"/>
          <w:color w:val="000000"/>
          <w:sz w:val="28"/>
          <w:szCs w:val="28"/>
          <w:lang w:eastAsia="ru-RU"/>
        </w:rPr>
      </w:pPr>
      <w:r w:rsidRPr="007E6CFC">
        <w:rPr>
          <w:rFonts w:ascii="Times New Roman" w:eastAsia="Times New Roman" w:hAnsi="Times New Roman"/>
          <w:color w:val="000000"/>
          <w:sz w:val="28"/>
          <w:szCs w:val="28"/>
          <w:lang w:eastAsia="ru-RU"/>
        </w:rPr>
        <w:t>Философов во все эпохи волновал вопрос, каким должно быть наилучшее общественное устройство, т.е. совершенное общество?</w:t>
      </w:r>
    </w:p>
    <w:p w:rsidR="007E6CFC" w:rsidRPr="007E6CFC" w:rsidRDefault="007E6CFC" w:rsidP="007E6CFC">
      <w:pPr>
        <w:shd w:val="clear" w:color="auto" w:fill="FFFFFF"/>
        <w:spacing w:after="0" w:line="240" w:lineRule="auto"/>
        <w:jc w:val="both"/>
        <w:rPr>
          <w:rFonts w:ascii="Times New Roman" w:eastAsia="Times New Roman" w:hAnsi="Times New Roman"/>
          <w:color w:val="000000"/>
          <w:sz w:val="28"/>
          <w:szCs w:val="28"/>
          <w:lang w:eastAsia="ru-RU"/>
        </w:rPr>
      </w:pPr>
      <w:r w:rsidRPr="007E6CFC">
        <w:rPr>
          <w:rFonts w:ascii="Times New Roman" w:eastAsia="Times New Roman" w:hAnsi="Times New Roman"/>
          <w:color w:val="000000"/>
          <w:sz w:val="28"/>
          <w:szCs w:val="28"/>
          <w:lang w:eastAsia="ru-RU"/>
        </w:rPr>
        <w:t>Конфуций, например, считал, что идеальное государство должно строиться по аналогии с хорошей семьёй. Правитель, как отец, заботится о подданных, а подданные должны почитать его и любить друг друга. Государство необходимо для справедливого и достойного существования людей, которые разделены на чиновников и простолюдинов, занимающихся соответственно умственным и физическим трудом. «Верхи (должны) добросовестно заботиться</w:t>
      </w:r>
      <w:r>
        <w:rPr>
          <w:rFonts w:ascii="Times New Roman" w:eastAsia="Times New Roman" w:hAnsi="Times New Roman"/>
          <w:color w:val="000000"/>
          <w:sz w:val="28"/>
          <w:szCs w:val="28"/>
          <w:lang w:eastAsia="ru-RU"/>
        </w:rPr>
        <w:t xml:space="preserve"> </w:t>
      </w:r>
      <w:r w:rsidRPr="007E6CFC">
        <w:rPr>
          <w:rFonts w:ascii="Times New Roman" w:eastAsia="Times New Roman" w:hAnsi="Times New Roman"/>
          <w:color w:val="000000"/>
          <w:sz w:val="28"/>
          <w:szCs w:val="28"/>
          <w:lang w:eastAsia="ru-RU"/>
        </w:rPr>
        <w:t>о низах, а низы (должны) честно служить верхам». Каждый должен быть поставлен на должность, на которой он способен приносить</w:t>
      </w:r>
      <w:r>
        <w:rPr>
          <w:rFonts w:ascii="Times New Roman" w:eastAsia="Times New Roman" w:hAnsi="Times New Roman"/>
          <w:color w:val="000000"/>
          <w:sz w:val="28"/>
          <w:szCs w:val="28"/>
          <w:lang w:eastAsia="ru-RU"/>
        </w:rPr>
        <w:t xml:space="preserve"> </w:t>
      </w:r>
      <w:r w:rsidRPr="007E6CFC">
        <w:rPr>
          <w:rFonts w:ascii="Times New Roman" w:eastAsia="Times New Roman" w:hAnsi="Times New Roman"/>
          <w:color w:val="000000"/>
          <w:sz w:val="28"/>
          <w:szCs w:val="28"/>
          <w:lang w:eastAsia="ru-RU"/>
        </w:rPr>
        <w:t>наибольшую пользу государству.</w:t>
      </w:r>
    </w:p>
    <w:p w:rsidR="007E6CFC" w:rsidRDefault="007E6CFC" w:rsidP="007E6CFC">
      <w:pPr>
        <w:shd w:val="clear" w:color="auto" w:fill="FFFFFF"/>
        <w:spacing w:after="0" w:line="240" w:lineRule="auto"/>
        <w:jc w:val="both"/>
        <w:rPr>
          <w:rFonts w:ascii="Times New Roman" w:eastAsia="Times New Roman" w:hAnsi="Times New Roman"/>
          <w:color w:val="000000"/>
          <w:sz w:val="28"/>
          <w:szCs w:val="28"/>
          <w:lang w:eastAsia="ru-RU"/>
        </w:rPr>
      </w:pPr>
      <w:r w:rsidRPr="007E6CFC">
        <w:rPr>
          <w:rFonts w:ascii="Times New Roman" w:eastAsia="Times New Roman" w:hAnsi="Times New Roman"/>
          <w:color w:val="000000"/>
          <w:sz w:val="28"/>
          <w:szCs w:val="28"/>
          <w:lang w:eastAsia="ru-RU"/>
        </w:rPr>
        <w:t>Если Конфуций считал, что государство будет идеальным, если будет соответствовать ячейке общества – семье, то с точки зрения Платона идеальное государство должно соответствовать строению человеческой души. Как душа состоит из трёх частей: разумной с главной добродетелью мудростью; вожделенной- с умеренностью и чувствительной- с мужеством, - так и государство должно состоять из трёх классов. Высший класс- класс правителей, и его основное достоинство мудрость. Второй класс- класс воинов, главное их достоинство- мужество. В третий класс входят земледельцы, ремесленники, торговцы и т.п. Как и для души человека, наибольшее благо для государства – единство и гармо</w:t>
      </w:r>
      <w:r>
        <w:rPr>
          <w:rFonts w:ascii="Times New Roman" w:eastAsia="Times New Roman" w:hAnsi="Times New Roman"/>
          <w:color w:val="000000"/>
          <w:sz w:val="28"/>
          <w:szCs w:val="28"/>
          <w:lang w:eastAsia="ru-RU"/>
        </w:rPr>
        <w:t>ния, а наибольшее зло – раздор.</w:t>
      </w:r>
    </w:p>
    <w:p w:rsidR="007E6CFC" w:rsidRPr="007E6CFC" w:rsidRDefault="007E6CFC" w:rsidP="007E6CFC">
      <w:pPr>
        <w:shd w:val="clear" w:color="auto" w:fill="FFFFFF"/>
        <w:spacing w:after="0" w:line="240" w:lineRule="auto"/>
        <w:jc w:val="both"/>
        <w:rPr>
          <w:rFonts w:ascii="Times New Roman" w:eastAsia="Times New Roman" w:hAnsi="Times New Roman"/>
          <w:color w:val="000000"/>
          <w:sz w:val="28"/>
          <w:szCs w:val="28"/>
          <w:lang w:eastAsia="ru-RU"/>
        </w:rPr>
      </w:pPr>
      <w:r w:rsidRPr="007E6CFC">
        <w:rPr>
          <w:rFonts w:ascii="Times New Roman" w:eastAsia="Times New Roman" w:hAnsi="Times New Roman"/>
          <w:color w:val="000000"/>
          <w:sz w:val="28"/>
          <w:szCs w:val="28"/>
          <w:lang w:eastAsia="ru-RU"/>
        </w:rPr>
        <w:t xml:space="preserve">Итак, в чем же состоит </w:t>
      </w:r>
      <w:r w:rsidRPr="007E6CFC">
        <w:rPr>
          <w:rFonts w:ascii="Times New Roman" w:eastAsia="Times New Roman" w:hAnsi="Times New Roman"/>
          <w:b/>
          <w:color w:val="000000"/>
          <w:sz w:val="28"/>
          <w:szCs w:val="28"/>
          <w:lang w:eastAsia="ru-RU"/>
        </w:rPr>
        <w:t>отличие социальной системы от систем, действующих в природе?</w:t>
      </w:r>
      <w:r w:rsidRPr="007E6CFC">
        <w:rPr>
          <w:rFonts w:ascii="Times New Roman" w:eastAsia="Times New Roman" w:hAnsi="Times New Roman"/>
          <w:color w:val="000000"/>
          <w:sz w:val="28"/>
          <w:szCs w:val="28"/>
          <w:lang w:eastAsia="ru-RU"/>
        </w:rPr>
        <w:t xml:space="preserve"> Эти отличия состоят в следующем:</w:t>
      </w:r>
    </w:p>
    <w:p w:rsidR="007E6CFC" w:rsidRPr="007E6CFC" w:rsidRDefault="007E6CFC" w:rsidP="007E6CFC">
      <w:pPr>
        <w:shd w:val="clear" w:color="auto" w:fill="FFFFFF"/>
        <w:spacing w:after="0" w:line="240" w:lineRule="auto"/>
        <w:jc w:val="both"/>
        <w:rPr>
          <w:rFonts w:ascii="Times New Roman" w:eastAsia="Times New Roman" w:hAnsi="Times New Roman"/>
          <w:color w:val="000000"/>
          <w:sz w:val="28"/>
          <w:szCs w:val="28"/>
          <w:lang w:eastAsia="ru-RU"/>
        </w:rPr>
      </w:pPr>
      <w:r w:rsidRPr="007E6CFC">
        <w:rPr>
          <w:rFonts w:ascii="Times New Roman" w:eastAsia="Times New Roman" w:hAnsi="Times New Roman"/>
          <w:color w:val="000000"/>
          <w:sz w:val="28"/>
          <w:szCs w:val="28"/>
          <w:lang w:eastAsia="ru-RU"/>
        </w:rPr>
        <w:lastRenderedPageBreak/>
        <w:t>1. общество, в отличие от природы, представляет собой систему не только материальных, но и духовных отношений, складывающихся между людьми в процессе их совместной деятельности;</w:t>
      </w:r>
    </w:p>
    <w:p w:rsidR="007E6CFC" w:rsidRPr="007E6CFC" w:rsidRDefault="007E6CFC" w:rsidP="007E6CFC">
      <w:pPr>
        <w:shd w:val="clear" w:color="auto" w:fill="FFFFFF"/>
        <w:spacing w:after="0" w:line="240" w:lineRule="auto"/>
        <w:jc w:val="both"/>
        <w:rPr>
          <w:rFonts w:ascii="Times New Roman" w:eastAsia="Times New Roman" w:hAnsi="Times New Roman"/>
          <w:color w:val="000000"/>
          <w:sz w:val="28"/>
          <w:szCs w:val="28"/>
          <w:lang w:eastAsia="ru-RU"/>
        </w:rPr>
      </w:pPr>
      <w:r w:rsidRPr="007E6CFC">
        <w:rPr>
          <w:rFonts w:ascii="Times New Roman" w:eastAsia="Times New Roman" w:hAnsi="Times New Roman"/>
          <w:color w:val="000000"/>
          <w:sz w:val="28"/>
          <w:szCs w:val="28"/>
          <w:lang w:eastAsia="ru-RU"/>
        </w:rPr>
        <w:t xml:space="preserve">2. центральным элементом любой социальной системы является человек, обладающий сознанием, поступающий в соответствии со своими желаниями и стремящийся к определенным целям, что придает развитию общества значительную степень неопределенности, </w:t>
      </w:r>
      <w:proofErr w:type="gramStart"/>
      <w:r w:rsidRPr="007E6CFC">
        <w:rPr>
          <w:rFonts w:ascii="Times New Roman" w:eastAsia="Times New Roman" w:hAnsi="Times New Roman"/>
          <w:color w:val="000000"/>
          <w:sz w:val="28"/>
          <w:szCs w:val="28"/>
          <w:lang w:eastAsia="ru-RU"/>
        </w:rPr>
        <w:t>а следовательно</w:t>
      </w:r>
      <w:proofErr w:type="gramEnd"/>
      <w:r w:rsidRPr="007E6CFC">
        <w:rPr>
          <w:rFonts w:ascii="Times New Roman" w:eastAsia="Times New Roman" w:hAnsi="Times New Roman"/>
          <w:color w:val="000000"/>
          <w:sz w:val="28"/>
          <w:szCs w:val="28"/>
          <w:lang w:eastAsia="ru-RU"/>
        </w:rPr>
        <w:t>, и непредсказуемости;</w:t>
      </w:r>
    </w:p>
    <w:p w:rsidR="007E6CFC" w:rsidRPr="007E6CFC" w:rsidRDefault="007E6CFC" w:rsidP="007E6CFC">
      <w:pPr>
        <w:shd w:val="clear" w:color="auto" w:fill="FFFFFF"/>
        <w:spacing w:after="0" w:line="240" w:lineRule="auto"/>
        <w:jc w:val="both"/>
        <w:rPr>
          <w:rFonts w:ascii="Times New Roman" w:eastAsia="Times New Roman" w:hAnsi="Times New Roman"/>
          <w:color w:val="000000"/>
          <w:sz w:val="28"/>
          <w:szCs w:val="28"/>
          <w:lang w:eastAsia="ru-RU"/>
        </w:rPr>
      </w:pPr>
      <w:r w:rsidRPr="007E6CFC">
        <w:rPr>
          <w:rFonts w:ascii="Times New Roman" w:eastAsia="Times New Roman" w:hAnsi="Times New Roman"/>
          <w:color w:val="000000"/>
          <w:sz w:val="28"/>
          <w:szCs w:val="28"/>
          <w:lang w:eastAsia="ru-RU"/>
        </w:rPr>
        <w:t>3. сам человек является сложной системой и существует как система в системе. Другие элементы общества также являются системными формами и образуют определенные автономные системы (государство, экономика, политика, право и т. д.);</w:t>
      </w:r>
    </w:p>
    <w:p w:rsidR="007E6CFC" w:rsidRPr="007E6CFC" w:rsidRDefault="007E6CFC" w:rsidP="007E6CFC">
      <w:pPr>
        <w:shd w:val="clear" w:color="auto" w:fill="FFFFFF"/>
        <w:spacing w:after="0" w:line="240" w:lineRule="auto"/>
        <w:jc w:val="both"/>
        <w:rPr>
          <w:rFonts w:ascii="Times New Roman" w:eastAsia="Times New Roman" w:hAnsi="Times New Roman"/>
          <w:color w:val="000000"/>
          <w:sz w:val="28"/>
          <w:szCs w:val="28"/>
          <w:lang w:eastAsia="ru-RU"/>
        </w:rPr>
      </w:pPr>
      <w:r w:rsidRPr="007E6CFC">
        <w:rPr>
          <w:rFonts w:ascii="Times New Roman" w:eastAsia="Times New Roman" w:hAnsi="Times New Roman"/>
          <w:color w:val="000000"/>
          <w:sz w:val="28"/>
          <w:szCs w:val="28"/>
          <w:lang w:eastAsia="ru-RU"/>
        </w:rPr>
        <w:t>4. развитие общества подчиняется как всеобщим законам, так и специфическим социальным законам, действующим только в социальной среде;</w:t>
      </w:r>
    </w:p>
    <w:p w:rsidR="007E6CFC" w:rsidRPr="007E6CFC" w:rsidRDefault="007E6CFC" w:rsidP="007E6CFC">
      <w:pPr>
        <w:shd w:val="clear" w:color="auto" w:fill="FFFFFF"/>
        <w:spacing w:after="0" w:line="240" w:lineRule="auto"/>
        <w:jc w:val="both"/>
        <w:rPr>
          <w:rFonts w:ascii="Times New Roman" w:eastAsia="Times New Roman" w:hAnsi="Times New Roman"/>
          <w:color w:val="000000"/>
          <w:sz w:val="28"/>
          <w:szCs w:val="28"/>
          <w:lang w:eastAsia="ru-RU"/>
        </w:rPr>
      </w:pPr>
      <w:r w:rsidRPr="007E6CFC">
        <w:rPr>
          <w:rFonts w:ascii="Times New Roman" w:eastAsia="Times New Roman" w:hAnsi="Times New Roman"/>
          <w:color w:val="000000"/>
          <w:sz w:val="28"/>
          <w:szCs w:val="28"/>
          <w:lang w:eastAsia="ru-RU"/>
        </w:rPr>
        <w:t>5. социальная система представляет собой согласованность элементов и в то же время их несогласованность, наличие гармоничных тенденций и конфликтного взаимодействия. Таким образом, общество — это живая, противоречивая, саморазвивающаяся система.</w:t>
      </w:r>
    </w:p>
    <w:p w:rsidR="007E6CFC" w:rsidRPr="007E6CFC" w:rsidRDefault="007E6CFC" w:rsidP="007E6CFC">
      <w:pPr>
        <w:shd w:val="clear" w:color="auto" w:fill="FFFFFF"/>
        <w:spacing w:after="0" w:line="240" w:lineRule="auto"/>
        <w:jc w:val="both"/>
        <w:rPr>
          <w:rFonts w:ascii="Times New Roman" w:eastAsia="Times New Roman" w:hAnsi="Times New Roman"/>
          <w:color w:val="000000"/>
          <w:sz w:val="28"/>
          <w:szCs w:val="28"/>
          <w:lang w:eastAsia="ru-RU"/>
        </w:rPr>
      </w:pPr>
      <w:r w:rsidRPr="007E6CFC">
        <w:rPr>
          <w:rFonts w:ascii="Times New Roman" w:eastAsia="Times New Roman" w:hAnsi="Times New Roman"/>
          <w:color w:val="000000"/>
          <w:sz w:val="28"/>
          <w:szCs w:val="28"/>
          <w:lang w:eastAsia="ru-RU"/>
        </w:rPr>
        <w:t>Подводя, итог мы имеем все основания утверждать, что человек это социальное творение. Общество – это та сила, которая делает человека Человеком. Люди как физически, так и духовно творят друг друга. Феномен совместного, межчеловеческого существования называется социальностью. Люди могут жить, только общаясь друг с другом, обмениваясь опытом и информацией. Зачатки социальности психологии считают врожденными.</w:t>
      </w:r>
    </w:p>
    <w:p w:rsidR="007E6CFC" w:rsidRPr="007E6CFC" w:rsidRDefault="007E6CFC" w:rsidP="007E6CFC">
      <w:pPr>
        <w:shd w:val="clear" w:color="auto" w:fill="FFFFFF"/>
        <w:spacing w:after="0" w:line="240" w:lineRule="auto"/>
        <w:rPr>
          <w:rFonts w:ascii="Times New Roman" w:eastAsia="Times New Roman" w:hAnsi="Times New Roman"/>
          <w:color w:val="000000"/>
          <w:sz w:val="28"/>
          <w:szCs w:val="28"/>
          <w:lang w:eastAsia="ru-RU"/>
        </w:rPr>
      </w:pPr>
    </w:p>
    <w:p w:rsidR="007E6CFC" w:rsidRPr="007E6CFC" w:rsidRDefault="007E6CFC" w:rsidP="007E6CFC">
      <w:pPr>
        <w:shd w:val="clear" w:color="auto" w:fill="FFFFFF"/>
        <w:spacing w:after="0" w:line="240" w:lineRule="auto"/>
        <w:jc w:val="both"/>
        <w:rPr>
          <w:rFonts w:ascii="Times New Roman" w:eastAsia="Times New Roman" w:hAnsi="Times New Roman"/>
          <w:color w:val="000000"/>
          <w:sz w:val="28"/>
          <w:szCs w:val="28"/>
          <w:lang w:eastAsia="ru-RU"/>
        </w:rPr>
      </w:pPr>
      <w:r w:rsidRPr="007E6CFC">
        <w:rPr>
          <w:rFonts w:ascii="Times New Roman" w:eastAsia="Times New Roman" w:hAnsi="Times New Roman"/>
          <w:b/>
          <w:color w:val="000000"/>
          <w:sz w:val="28"/>
          <w:szCs w:val="28"/>
          <w:lang w:eastAsia="ru-RU"/>
        </w:rPr>
        <w:t>2.</w:t>
      </w:r>
      <w:r w:rsidRPr="007E6CFC">
        <w:rPr>
          <w:rFonts w:ascii="Times New Roman" w:eastAsia="Times New Roman" w:hAnsi="Times New Roman"/>
          <w:color w:val="000000"/>
          <w:sz w:val="28"/>
          <w:szCs w:val="28"/>
          <w:lang w:eastAsia="ru-RU"/>
        </w:rPr>
        <w:t>Общество представляет собой социальную систему, развивающуюся на своей собственной основе. Под социальной системой понимается все относящееся к характеристике общества как определенной целостности,</w:t>
      </w:r>
      <w:r>
        <w:rPr>
          <w:rFonts w:ascii="Times New Roman" w:eastAsia="Times New Roman" w:hAnsi="Times New Roman"/>
          <w:color w:val="000000"/>
          <w:sz w:val="28"/>
          <w:szCs w:val="28"/>
          <w:lang w:eastAsia="ru-RU"/>
        </w:rPr>
        <w:t xml:space="preserve"> </w:t>
      </w:r>
      <w:r w:rsidRPr="007E6CFC">
        <w:rPr>
          <w:rFonts w:ascii="Times New Roman" w:eastAsia="Times New Roman" w:hAnsi="Times New Roman"/>
          <w:color w:val="000000"/>
          <w:sz w:val="28"/>
          <w:szCs w:val="28"/>
          <w:lang w:eastAsia="ru-RU"/>
        </w:rPr>
        <w:t>объединяющей индивидов разнообразными связями и отношениями. Основным системообразующим фактором могут быть, как уже отмечалось, либо материальные, либо духовные связи людей.</w:t>
      </w:r>
    </w:p>
    <w:p w:rsidR="007E6CFC" w:rsidRPr="007E6CFC" w:rsidRDefault="007E6CFC" w:rsidP="007E6CFC">
      <w:pPr>
        <w:shd w:val="clear" w:color="auto" w:fill="FFFFFF"/>
        <w:spacing w:after="0" w:line="240" w:lineRule="auto"/>
        <w:jc w:val="both"/>
        <w:rPr>
          <w:rFonts w:ascii="Times New Roman" w:eastAsia="Times New Roman" w:hAnsi="Times New Roman"/>
          <w:color w:val="000000"/>
          <w:sz w:val="28"/>
          <w:szCs w:val="28"/>
          <w:lang w:eastAsia="ru-RU"/>
        </w:rPr>
      </w:pPr>
      <w:r w:rsidRPr="007E6CFC">
        <w:rPr>
          <w:rFonts w:ascii="Times New Roman" w:eastAsia="Times New Roman" w:hAnsi="Times New Roman"/>
          <w:color w:val="000000"/>
          <w:sz w:val="28"/>
          <w:szCs w:val="28"/>
          <w:lang w:eastAsia="ru-RU"/>
        </w:rPr>
        <w:t xml:space="preserve">Следует обозначить принципиальные различия системной организации животных сообществ и человеческого общества. Все способы организации жизни стада, стаи и других сообществ мира живого связаны с их генотипом и наличием врожденной программы поведения. Специалисты науки о поведении животных (этологии) и </w:t>
      </w:r>
      <w:proofErr w:type="spellStart"/>
      <w:r w:rsidRPr="007E6CFC">
        <w:rPr>
          <w:rFonts w:ascii="Times New Roman" w:eastAsia="Times New Roman" w:hAnsi="Times New Roman"/>
          <w:color w:val="000000"/>
          <w:sz w:val="28"/>
          <w:szCs w:val="28"/>
          <w:lang w:eastAsia="ru-RU"/>
        </w:rPr>
        <w:t>социобиологии</w:t>
      </w:r>
      <w:proofErr w:type="spellEnd"/>
      <w:r w:rsidRPr="007E6CFC">
        <w:rPr>
          <w:rFonts w:ascii="Times New Roman" w:eastAsia="Times New Roman" w:hAnsi="Times New Roman"/>
          <w:color w:val="000000"/>
          <w:sz w:val="28"/>
          <w:szCs w:val="28"/>
          <w:lang w:eastAsia="ru-RU"/>
        </w:rPr>
        <w:t xml:space="preserve"> установили наличие очень четких и строгих закономерностей в групповом и индивидуальном поведении животных – наличие строгой иерархии полового поведения самцов и самок, а так же формы организации при защите добычи (у хищников), территории, собственного тела, самки и детенышей.</w:t>
      </w:r>
    </w:p>
    <w:p w:rsidR="007E6CFC" w:rsidRPr="007E6CFC" w:rsidRDefault="007E6CFC" w:rsidP="007E6CFC">
      <w:pPr>
        <w:shd w:val="clear" w:color="auto" w:fill="FFFFFF"/>
        <w:spacing w:after="0" w:line="240" w:lineRule="auto"/>
        <w:jc w:val="both"/>
        <w:rPr>
          <w:rFonts w:ascii="Times New Roman" w:eastAsia="Times New Roman" w:hAnsi="Times New Roman"/>
          <w:color w:val="000000"/>
          <w:sz w:val="28"/>
          <w:szCs w:val="28"/>
          <w:lang w:eastAsia="ru-RU"/>
        </w:rPr>
      </w:pPr>
      <w:r w:rsidRPr="007E6CFC">
        <w:rPr>
          <w:rFonts w:ascii="Times New Roman" w:eastAsia="Times New Roman" w:hAnsi="Times New Roman"/>
          <w:color w:val="000000"/>
          <w:sz w:val="28"/>
          <w:szCs w:val="28"/>
          <w:lang w:eastAsia="ru-RU"/>
        </w:rPr>
        <w:t>При внешнем сходстве телесных функций человека и животных (еда, питье, выделения и т.д.) именно в этих процессах начинался и расширялся водораздел биологического и социального. Самые древние нормы – запреты (табу) – были связаны с пищевым и половым поведением человека. Обеспечение себя пищей и водой, защита от погодных явлений, половая жизнь – требовали все более и более совершенной организации жизни общины.</w:t>
      </w:r>
    </w:p>
    <w:p w:rsidR="007E6CFC" w:rsidRPr="007E6CFC" w:rsidRDefault="007E6CFC" w:rsidP="007E6CFC">
      <w:pPr>
        <w:shd w:val="clear" w:color="auto" w:fill="FFFFFF"/>
        <w:spacing w:after="0" w:line="240" w:lineRule="auto"/>
        <w:jc w:val="both"/>
        <w:rPr>
          <w:rFonts w:ascii="Times New Roman" w:eastAsia="Times New Roman" w:hAnsi="Times New Roman"/>
          <w:color w:val="000000"/>
          <w:sz w:val="28"/>
          <w:szCs w:val="28"/>
          <w:lang w:eastAsia="ru-RU"/>
        </w:rPr>
      </w:pPr>
      <w:r w:rsidRPr="007E6CFC">
        <w:rPr>
          <w:rFonts w:ascii="Times New Roman" w:eastAsia="Times New Roman" w:hAnsi="Times New Roman"/>
          <w:color w:val="000000"/>
          <w:sz w:val="28"/>
          <w:szCs w:val="28"/>
          <w:lang w:eastAsia="ru-RU"/>
        </w:rPr>
        <w:t xml:space="preserve">Постепенный переход от присваивающей экономики к производящей потребовал принципиально новой организации, сущностью которой было обеспечение </w:t>
      </w:r>
      <w:r w:rsidRPr="007E6CFC">
        <w:rPr>
          <w:rFonts w:ascii="Times New Roman" w:eastAsia="Times New Roman" w:hAnsi="Times New Roman"/>
          <w:color w:val="000000"/>
          <w:sz w:val="28"/>
          <w:szCs w:val="28"/>
          <w:lang w:eastAsia="ru-RU"/>
        </w:rPr>
        <w:lastRenderedPageBreak/>
        <w:t>технологии деятельности путем управления людьми. В этом заключается смысл феномена власти и идеи государственности.</w:t>
      </w:r>
    </w:p>
    <w:p w:rsidR="007E6CFC" w:rsidRPr="007E6CFC" w:rsidRDefault="007E6CFC" w:rsidP="007E6CFC">
      <w:pPr>
        <w:shd w:val="clear" w:color="auto" w:fill="FFFFFF"/>
        <w:spacing w:after="0" w:line="240" w:lineRule="auto"/>
        <w:jc w:val="both"/>
        <w:rPr>
          <w:rFonts w:ascii="Times New Roman" w:eastAsia="Times New Roman" w:hAnsi="Times New Roman"/>
          <w:color w:val="000000"/>
          <w:sz w:val="28"/>
          <w:szCs w:val="28"/>
          <w:lang w:eastAsia="ru-RU"/>
        </w:rPr>
      </w:pPr>
      <w:r w:rsidRPr="007E6CFC">
        <w:rPr>
          <w:rFonts w:ascii="Times New Roman" w:eastAsia="Times New Roman" w:hAnsi="Times New Roman"/>
          <w:b/>
          <w:color w:val="000000"/>
          <w:sz w:val="28"/>
          <w:szCs w:val="28"/>
          <w:lang w:eastAsia="ru-RU"/>
        </w:rPr>
        <w:t>В истории развития общества выделяют</w:t>
      </w:r>
      <w:r>
        <w:rPr>
          <w:rFonts w:ascii="Times New Roman" w:eastAsia="Times New Roman" w:hAnsi="Times New Roman"/>
          <w:color w:val="000000"/>
          <w:sz w:val="28"/>
          <w:szCs w:val="28"/>
          <w:lang w:eastAsia="ru-RU"/>
        </w:rPr>
        <w:t xml:space="preserve">: первобытное общество, </w:t>
      </w:r>
      <w:r w:rsidRPr="007E6CFC">
        <w:rPr>
          <w:rFonts w:ascii="Times New Roman" w:eastAsia="Times New Roman" w:hAnsi="Times New Roman"/>
          <w:color w:val="000000"/>
          <w:sz w:val="28"/>
          <w:szCs w:val="28"/>
          <w:lang w:eastAsia="ru-RU"/>
        </w:rPr>
        <w:t xml:space="preserve">традиционное </w:t>
      </w:r>
      <w:proofErr w:type="gramStart"/>
      <w:r>
        <w:rPr>
          <w:rFonts w:ascii="Times New Roman" w:eastAsia="Times New Roman" w:hAnsi="Times New Roman"/>
          <w:color w:val="000000"/>
          <w:sz w:val="28"/>
          <w:szCs w:val="28"/>
          <w:lang w:eastAsia="ru-RU"/>
        </w:rPr>
        <w:t xml:space="preserve">   (</w:t>
      </w:r>
      <w:proofErr w:type="gramEnd"/>
      <w:r>
        <w:rPr>
          <w:rFonts w:ascii="Times New Roman" w:eastAsia="Times New Roman" w:hAnsi="Times New Roman"/>
          <w:color w:val="000000"/>
          <w:sz w:val="28"/>
          <w:szCs w:val="28"/>
          <w:lang w:eastAsia="ru-RU"/>
        </w:rPr>
        <w:t>аграрное</w:t>
      </w:r>
      <w:r w:rsidRPr="007E6CFC">
        <w:rPr>
          <w:rFonts w:ascii="Times New Roman" w:eastAsia="Times New Roman" w:hAnsi="Times New Roman"/>
          <w:color w:val="000000"/>
          <w:sz w:val="28"/>
          <w:szCs w:val="28"/>
          <w:lang w:eastAsia="ru-RU"/>
        </w:rPr>
        <w:t>) общество, индустриальное общество которое в настоящее время постепенно переходит в постиндустриальное.</w:t>
      </w:r>
    </w:p>
    <w:p w:rsidR="007E6CFC" w:rsidRPr="007E6CFC" w:rsidRDefault="007E6CFC" w:rsidP="007E6CFC">
      <w:pPr>
        <w:shd w:val="clear" w:color="auto" w:fill="FFFFFF"/>
        <w:spacing w:after="0" w:line="240" w:lineRule="auto"/>
        <w:jc w:val="both"/>
        <w:rPr>
          <w:rFonts w:ascii="Times New Roman" w:eastAsia="Times New Roman" w:hAnsi="Times New Roman"/>
          <w:color w:val="000000"/>
          <w:sz w:val="28"/>
          <w:szCs w:val="28"/>
          <w:lang w:eastAsia="ru-RU"/>
        </w:rPr>
      </w:pPr>
      <w:r w:rsidRPr="007E6CFC">
        <w:rPr>
          <w:rFonts w:ascii="Times New Roman" w:eastAsia="Times New Roman" w:hAnsi="Times New Roman"/>
          <w:color w:val="000000"/>
          <w:sz w:val="28"/>
          <w:szCs w:val="28"/>
          <w:lang w:eastAsia="ru-RU"/>
        </w:rPr>
        <w:t>Особую роль в развитии общества сыграла культура. Мир духовной культуры постепенно становился доминирующим, ибо служение Богу, культу предков и другие формы культуры рассматривались как основная сфера самовыражения и личности, и общества.</w:t>
      </w:r>
    </w:p>
    <w:p w:rsidR="007E6CFC" w:rsidRPr="007E6CFC" w:rsidRDefault="007E6CFC" w:rsidP="007E6CFC">
      <w:pPr>
        <w:shd w:val="clear" w:color="auto" w:fill="FFFFFF"/>
        <w:spacing w:after="0" w:line="240" w:lineRule="auto"/>
        <w:jc w:val="both"/>
        <w:rPr>
          <w:rFonts w:ascii="Times New Roman" w:eastAsia="Times New Roman" w:hAnsi="Times New Roman"/>
          <w:color w:val="000000"/>
          <w:sz w:val="28"/>
          <w:szCs w:val="28"/>
          <w:lang w:eastAsia="ru-RU"/>
        </w:rPr>
      </w:pPr>
      <w:r w:rsidRPr="007E6CFC">
        <w:rPr>
          <w:rFonts w:ascii="Times New Roman" w:eastAsia="Times New Roman" w:hAnsi="Times New Roman"/>
          <w:color w:val="000000"/>
          <w:sz w:val="28"/>
          <w:szCs w:val="28"/>
          <w:lang w:eastAsia="ru-RU"/>
        </w:rPr>
        <w:t>Итак, мы можем обозначить первый источник саморазвития общества – противоречие природной и культурной организации человека и его сообществ.</w:t>
      </w:r>
    </w:p>
    <w:p w:rsidR="007E6CFC" w:rsidRPr="007E6CFC" w:rsidRDefault="007E6CFC" w:rsidP="007E6CFC">
      <w:pPr>
        <w:shd w:val="clear" w:color="auto" w:fill="FFFFFF"/>
        <w:spacing w:after="0" w:line="240" w:lineRule="auto"/>
        <w:jc w:val="both"/>
        <w:rPr>
          <w:rFonts w:ascii="Times New Roman" w:eastAsia="Times New Roman" w:hAnsi="Times New Roman"/>
          <w:color w:val="000000"/>
          <w:sz w:val="28"/>
          <w:szCs w:val="28"/>
          <w:lang w:eastAsia="ru-RU"/>
        </w:rPr>
      </w:pPr>
      <w:r w:rsidRPr="007E6CFC">
        <w:rPr>
          <w:rFonts w:ascii="Times New Roman" w:eastAsia="Times New Roman" w:hAnsi="Times New Roman"/>
          <w:color w:val="000000"/>
          <w:sz w:val="28"/>
          <w:szCs w:val="28"/>
          <w:lang w:eastAsia="ru-RU"/>
        </w:rPr>
        <w:t>Особую роль в саморазвитии общества играет разделение труда. Именно оно было основным двигателем истории. Вначале разделение труда носило характер полового и возрастного, а затем непрерывно усложнялось, вплоть до высокоспециализированных форм труда в современном компьютеризированном производстве.</w:t>
      </w:r>
    </w:p>
    <w:p w:rsidR="007E6CFC" w:rsidRPr="007E6CFC" w:rsidRDefault="007E6CFC" w:rsidP="007E6CFC">
      <w:pPr>
        <w:shd w:val="clear" w:color="auto" w:fill="FFFFFF"/>
        <w:spacing w:after="0" w:line="240" w:lineRule="auto"/>
        <w:jc w:val="both"/>
        <w:rPr>
          <w:rFonts w:ascii="Times New Roman" w:eastAsia="Times New Roman" w:hAnsi="Times New Roman"/>
          <w:color w:val="000000"/>
          <w:sz w:val="28"/>
          <w:szCs w:val="28"/>
          <w:lang w:eastAsia="ru-RU"/>
        </w:rPr>
      </w:pPr>
      <w:r w:rsidRPr="007E6CFC">
        <w:rPr>
          <w:rFonts w:ascii="Times New Roman" w:eastAsia="Times New Roman" w:hAnsi="Times New Roman"/>
          <w:color w:val="000000"/>
          <w:sz w:val="28"/>
          <w:szCs w:val="28"/>
          <w:lang w:eastAsia="ru-RU"/>
        </w:rPr>
        <w:t>Развивая производство, человек все более и более воздействовал на природу, изменяя тем самым свою собственную природу. Человеческий труд как фактор, удовлетворяющий телесные потребности (пища, одежда, жилище и пр.), но и формирующий человеческое общество через систему общественных связей и отношений, выступает как основа всей истории.</w:t>
      </w:r>
    </w:p>
    <w:p w:rsidR="007E6CFC" w:rsidRPr="007E6CFC" w:rsidRDefault="007E6CFC" w:rsidP="007E6CFC">
      <w:pPr>
        <w:shd w:val="clear" w:color="auto" w:fill="FFFFFF"/>
        <w:spacing w:after="0" w:line="240" w:lineRule="auto"/>
        <w:jc w:val="both"/>
        <w:rPr>
          <w:rFonts w:ascii="Times New Roman" w:eastAsia="Times New Roman" w:hAnsi="Times New Roman"/>
          <w:color w:val="000000"/>
          <w:sz w:val="28"/>
          <w:szCs w:val="28"/>
          <w:lang w:eastAsia="ru-RU"/>
        </w:rPr>
      </w:pPr>
      <w:r w:rsidRPr="007E6CFC">
        <w:rPr>
          <w:rFonts w:ascii="Times New Roman" w:eastAsia="Times New Roman" w:hAnsi="Times New Roman"/>
          <w:color w:val="000000"/>
          <w:sz w:val="28"/>
          <w:szCs w:val="28"/>
          <w:lang w:eastAsia="ru-RU"/>
        </w:rPr>
        <w:t>Вместе с тем, развитие и усложнение трудовой деятельности немыслимо вне эволюции форм семейно-брачного поведения людей. Поэтому формы воспроизводства человеком необходимы от собственного производства материальных благ, тем более на ранних стадиях развития общества, когда от физических возможностей человека, его здоровья и работоспособности зависело само существование общины.</w:t>
      </w:r>
    </w:p>
    <w:p w:rsidR="007E6CFC" w:rsidRPr="007E6CFC" w:rsidRDefault="007E6CFC" w:rsidP="007E6CFC">
      <w:pPr>
        <w:shd w:val="clear" w:color="auto" w:fill="FFFFFF"/>
        <w:spacing w:after="0" w:line="240" w:lineRule="auto"/>
        <w:jc w:val="both"/>
        <w:rPr>
          <w:rFonts w:ascii="Times New Roman" w:eastAsia="Times New Roman" w:hAnsi="Times New Roman"/>
          <w:color w:val="000000"/>
          <w:sz w:val="28"/>
          <w:szCs w:val="28"/>
          <w:lang w:eastAsia="ru-RU"/>
        </w:rPr>
      </w:pPr>
      <w:r w:rsidRPr="007E6CFC">
        <w:rPr>
          <w:rFonts w:ascii="Times New Roman" w:eastAsia="Times New Roman" w:hAnsi="Times New Roman"/>
          <w:color w:val="000000"/>
          <w:sz w:val="28"/>
          <w:szCs w:val="28"/>
          <w:lang w:eastAsia="ru-RU"/>
        </w:rPr>
        <w:t>Второй источник саморазвития социальных систем связан с общественными отношениями, возникающими в процессе трудовой деятельности человека. Для философского анализа общества центральным вопросом является анализ мотивов и побуждений к труду и деятельности, поскольку этот момент во многом определяет отношение человека к миру и другому человеку. Выделяют несколько ведущих мотивов и стимулов деятельности.</w:t>
      </w:r>
    </w:p>
    <w:p w:rsidR="007E6CFC" w:rsidRPr="007E6CFC" w:rsidRDefault="007E6CFC" w:rsidP="007E6CFC">
      <w:pPr>
        <w:shd w:val="clear" w:color="auto" w:fill="FFFFFF"/>
        <w:spacing w:after="0" w:line="240" w:lineRule="auto"/>
        <w:jc w:val="both"/>
        <w:rPr>
          <w:rFonts w:ascii="Times New Roman" w:eastAsia="Times New Roman" w:hAnsi="Times New Roman"/>
          <w:color w:val="000000"/>
          <w:sz w:val="28"/>
          <w:szCs w:val="28"/>
          <w:lang w:eastAsia="ru-RU"/>
        </w:rPr>
      </w:pPr>
      <w:r w:rsidRPr="007E6CFC">
        <w:rPr>
          <w:rFonts w:ascii="Times New Roman" w:eastAsia="Times New Roman" w:hAnsi="Times New Roman"/>
          <w:color w:val="000000"/>
          <w:sz w:val="28"/>
          <w:szCs w:val="28"/>
          <w:lang w:eastAsia="ru-RU"/>
        </w:rPr>
        <w:t>Во-первых, поддержание собственного существования, выживание индивида. Такая ситуация складывается у героев различных «робинзонад», оставшихся один на один с природой.</w:t>
      </w:r>
    </w:p>
    <w:p w:rsidR="007E6CFC" w:rsidRPr="007E6CFC" w:rsidRDefault="007E6CFC" w:rsidP="007E6CFC">
      <w:pPr>
        <w:shd w:val="clear" w:color="auto" w:fill="FFFFFF"/>
        <w:spacing w:after="0" w:line="240" w:lineRule="auto"/>
        <w:jc w:val="both"/>
        <w:rPr>
          <w:rFonts w:ascii="Times New Roman" w:eastAsia="Times New Roman" w:hAnsi="Times New Roman"/>
          <w:color w:val="000000"/>
          <w:sz w:val="28"/>
          <w:szCs w:val="28"/>
          <w:lang w:eastAsia="ru-RU"/>
        </w:rPr>
      </w:pPr>
      <w:r w:rsidRPr="007E6CFC">
        <w:rPr>
          <w:rFonts w:ascii="Times New Roman" w:eastAsia="Times New Roman" w:hAnsi="Times New Roman"/>
          <w:color w:val="000000"/>
          <w:sz w:val="28"/>
          <w:szCs w:val="28"/>
          <w:lang w:eastAsia="ru-RU"/>
        </w:rPr>
        <w:t>Во-вторых, продолжение жизни рода (особенно труд родителей ради продолжения жизни детей). В любом обществе есть немалое количество людей, работающих и живущих ради семьи и детей.</w:t>
      </w:r>
    </w:p>
    <w:p w:rsidR="007E6CFC" w:rsidRPr="007E6CFC" w:rsidRDefault="007E6CFC" w:rsidP="007E6CFC">
      <w:pPr>
        <w:shd w:val="clear" w:color="auto" w:fill="FFFFFF"/>
        <w:spacing w:after="0" w:line="240" w:lineRule="auto"/>
        <w:jc w:val="both"/>
        <w:rPr>
          <w:rFonts w:ascii="Times New Roman" w:eastAsia="Times New Roman" w:hAnsi="Times New Roman"/>
          <w:color w:val="000000"/>
          <w:sz w:val="28"/>
          <w:szCs w:val="28"/>
          <w:lang w:eastAsia="ru-RU"/>
        </w:rPr>
      </w:pPr>
      <w:r w:rsidRPr="007E6CFC">
        <w:rPr>
          <w:rFonts w:ascii="Times New Roman" w:eastAsia="Times New Roman" w:hAnsi="Times New Roman"/>
          <w:color w:val="000000"/>
          <w:sz w:val="28"/>
          <w:szCs w:val="28"/>
          <w:lang w:eastAsia="ru-RU"/>
        </w:rPr>
        <w:t>В-третьих, удовлетворение самой потребности в труде, труд ради творчества, приносящий радость и ощущение полноты бытия.</w:t>
      </w:r>
    </w:p>
    <w:p w:rsidR="007E6CFC" w:rsidRPr="007E6CFC" w:rsidRDefault="007E6CFC" w:rsidP="007E6CFC">
      <w:pPr>
        <w:shd w:val="clear" w:color="auto" w:fill="FFFFFF"/>
        <w:spacing w:after="0" w:line="240" w:lineRule="auto"/>
        <w:jc w:val="both"/>
        <w:rPr>
          <w:rFonts w:ascii="Times New Roman" w:eastAsia="Times New Roman" w:hAnsi="Times New Roman"/>
          <w:color w:val="000000"/>
          <w:sz w:val="28"/>
          <w:szCs w:val="28"/>
          <w:lang w:eastAsia="ru-RU"/>
        </w:rPr>
      </w:pPr>
      <w:r w:rsidRPr="007E6CFC">
        <w:rPr>
          <w:rFonts w:ascii="Times New Roman" w:eastAsia="Times New Roman" w:hAnsi="Times New Roman"/>
          <w:color w:val="000000"/>
          <w:sz w:val="28"/>
          <w:szCs w:val="28"/>
          <w:lang w:eastAsia="ru-RU"/>
        </w:rPr>
        <w:t>Третий источник саморазвития общества</w:t>
      </w:r>
      <w:r>
        <w:rPr>
          <w:rFonts w:ascii="Times New Roman" w:eastAsia="Times New Roman" w:hAnsi="Times New Roman"/>
          <w:color w:val="000000"/>
          <w:sz w:val="28"/>
          <w:szCs w:val="28"/>
          <w:lang w:eastAsia="ru-RU"/>
        </w:rPr>
        <w:t xml:space="preserve"> </w:t>
      </w:r>
      <w:r w:rsidRPr="007E6CFC">
        <w:rPr>
          <w:rFonts w:ascii="Times New Roman" w:eastAsia="Times New Roman" w:hAnsi="Times New Roman"/>
          <w:color w:val="000000"/>
          <w:sz w:val="28"/>
          <w:szCs w:val="28"/>
          <w:lang w:eastAsia="ru-RU"/>
        </w:rPr>
        <w:t xml:space="preserve">– его духовный потенциал. Данная проблема сложна и имеет две основные грани. Первая – многочисленные попытки реализовать в действительности религиозный идеал, устроить жизнь общества по догматической части какой-либо религии. Идея теократии, т.е. правления обществом и государством со стороны высших духовных лиц и авторитетов </w:t>
      </w:r>
      <w:r w:rsidRPr="007E6CFC">
        <w:rPr>
          <w:rFonts w:ascii="Times New Roman" w:eastAsia="Times New Roman" w:hAnsi="Times New Roman"/>
          <w:color w:val="000000"/>
          <w:sz w:val="28"/>
          <w:szCs w:val="28"/>
          <w:lang w:eastAsia="ru-RU"/>
        </w:rPr>
        <w:lastRenderedPageBreak/>
        <w:t>весьма популярна, начиная с Древнего Египта и до современных концепций исламского фундаментализма.</w:t>
      </w:r>
    </w:p>
    <w:p w:rsidR="007E6CFC" w:rsidRPr="007E6CFC" w:rsidRDefault="007E6CFC" w:rsidP="007E6CFC">
      <w:pPr>
        <w:shd w:val="clear" w:color="auto" w:fill="FFFFFF"/>
        <w:spacing w:after="0" w:line="240" w:lineRule="auto"/>
        <w:rPr>
          <w:rFonts w:ascii="Times New Roman" w:eastAsia="Times New Roman" w:hAnsi="Times New Roman"/>
          <w:color w:val="000000"/>
          <w:sz w:val="28"/>
          <w:szCs w:val="28"/>
          <w:lang w:eastAsia="ru-RU"/>
        </w:rPr>
      </w:pPr>
      <w:r w:rsidRPr="007E6CFC">
        <w:rPr>
          <w:rFonts w:ascii="Times New Roman" w:eastAsia="Times New Roman" w:hAnsi="Times New Roman"/>
          <w:b/>
          <w:color w:val="000000"/>
          <w:sz w:val="28"/>
          <w:szCs w:val="28"/>
          <w:lang w:eastAsia="ru-RU"/>
        </w:rPr>
        <w:t>Социальная структура общества</w:t>
      </w:r>
      <w:r w:rsidRPr="007E6CFC">
        <w:rPr>
          <w:rFonts w:ascii="Times New Roman" w:eastAsia="Times New Roman" w:hAnsi="Times New Roman"/>
          <w:color w:val="000000"/>
          <w:sz w:val="28"/>
          <w:szCs w:val="28"/>
          <w:lang w:eastAsia="ru-RU"/>
        </w:rPr>
        <w:t xml:space="preserve"> — это исторически сложившаяся форма организации общества, представляющая собой определенную форму устойчивых связей, отношений, возникших на их основе социальных групп и институтов, которые обеспечивают целостность общества, сохранность его свойств при воздействии на него различных внутренних и внешних факторов.</w:t>
      </w:r>
    </w:p>
    <w:p w:rsidR="007E6CFC" w:rsidRPr="007E6CFC" w:rsidRDefault="007E6CFC" w:rsidP="007E6CFC">
      <w:pPr>
        <w:shd w:val="clear" w:color="auto" w:fill="FFFFFF"/>
        <w:spacing w:after="0" w:line="240" w:lineRule="auto"/>
        <w:rPr>
          <w:rFonts w:ascii="Times New Roman" w:eastAsia="Times New Roman" w:hAnsi="Times New Roman"/>
          <w:color w:val="000000"/>
          <w:sz w:val="28"/>
          <w:szCs w:val="28"/>
          <w:lang w:eastAsia="ru-RU"/>
        </w:rPr>
      </w:pPr>
      <w:r w:rsidRPr="007E6CFC">
        <w:rPr>
          <w:rFonts w:ascii="Times New Roman" w:eastAsia="Times New Roman" w:hAnsi="Times New Roman"/>
          <w:color w:val="000000"/>
          <w:sz w:val="28"/>
          <w:szCs w:val="28"/>
          <w:lang w:eastAsia="ru-RU"/>
        </w:rPr>
        <w:t>Структура общества включает в себя множество разнообразных элементов. Основными среди них являются:</w:t>
      </w:r>
    </w:p>
    <w:p w:rsidR="007E6CFC" w:rsidRPr="007E6CFC" w:rsidRDefault="007E6CFC" w:rsidP="007E6CFC">
      <w:pPr>
        <w:shd w:val="clear" w:color="auto" w:fill="FFFFFF"/>
        <w:spacing w:after="0" w:line="240" w:lineRule="auto"/>
        <w:rPr>
          <w:rFonts w:ascii="Times New Roman" w:eastAsia="Times New Roman" w:hAnsi="Times New Roman"/>
          <w:color w:val="000000"/>
          <w:sz w:val="28"/>
          <w:szCs w:val="28"/>
          <w:lang w:eastAsia="ru-RU"/>
        </w:rPr>
      </w:pPr>
      <w:r w:rsidRPr="007E6CFC">
        <w:rPr>
          <w:rFonts w:ascii="Times New Roman" w:eastAsia="Times New Roman" w:hAnsi="Times New Roman"/>
          <w:color w:val="000000"/>
          <w:sz w:val="28"/>
          <w:szCs w:val="28"/>
          <w:lang w:eastAsia="ru-RU"/>
        </w:rPr>
        <w:t>а. субъекты общества (человек, люди и их объединения);</w:t>
      </w:r>
    </w:p>
    <w:p w:rsidR="007E6CFC" w:rsidRPr="007E6CFC" w:rsidRDefault="007E6CFC" w:rsidP="007E6CFC">
      <w:pPr>
        <w:shd w:val="clear" w:color="auto" w:fill="FFFFFF"/>
        <w:spacing w:after="0" w:line="240" w:lineRule="auto"/>
        <w:rPr>
          <w:rFonts w:ascii="Times New Roman" w:eastAsia="Times New Roman" w:hAnsi="Times New Roman"/>
          <w:color w:val="000000"/>
          <w:sz w:val="28"/>
          <w:szCs w:val="28"/>
          <w:lang w:eastAsia="ru-RU"/>
        </w:rPr>
      </w:pPr>
      <w:r w:rsidRPr="007E6CFC">
        <w:rPr>
          <w:rFonts w:ascii="Times New Roman" w:eastAsia="Times New Roman" w:hAnsi="Times New Roman"/>
          <w:color w:val="000000"/>
          <w:sz w:val="28"/>
          <w:szCs w:val="28"/>
          <w:lang w:eastAsia="ru-RU"/>
        </w:rPr>
        <w:t>б. взаимоотношения и связи между людьми;</w:t>
      </w:r>
    </w:p>
    <w:p w:rsidR="007E6CFC" w:rsidRPr="007E6CFC" w:rsidRDefault="007E6CFC" w:rsidP="007E6CFC">
      <w:pPr>
        <w:shd w:val="clear" w:color="auto" w:fill="FFFFFF"/>
        <w:spacing w:after="0" w:line="240" w:lineRule="auto"/>
        <w:rPr>
          <w:rFonts w:ascii="Times New Roman" w:eastAsia="Times New Roman" w:hAnsi="Times New Roman"/>
          <w:color w:val="000000"/>
          <w:sz w:val="28"/>
          <w:szCs w:val="28"/>
          <w:lang w:eastAsia="ru-RU"/>
        </w:rPr>
      </w:pPr>
      <w:r w:rsidRPr="007E6CFC">
        <w:rPr>
          <w:rFonts w:ascii="Times New Roman" w:eastAsia="Times New Roman" w:hAnsi="Times New Roman"/>
          <w:color w:val="000000"/>
          <w:sz w:val="28"/>
          <w:szCs w:val="28"/>
          <w:lang w:eastAsia="ru-RU"/>
        </w:rPr>
        <w:t>в. социальные институты;</w:t>
      </w:r>
    </w:p>
    <w:p w:rsidR="007E6CFC" w:rsidRPr="007E6CFC" w:rsidRDefault="007E6CFC" w:rsidP="007E6CFC">
      <w:pPr>
        <w:shd w:val="clear" w:color="auto" w:fill="FFFFFF"/>
        <w:spacing w:after="0" w:line="240" w:lineRule="auto"/>
        <w:rPr>
          <w:rFonts w:ascii="Times New Roman" w:eastAsia="Times New Roman" w:hAnsi="Times New Roman"/>
          <w:color w:val="000000"/>
          <w:sz w:val="28"/>
          <w:szCs w:val="28"/>
          <w:lang w:eastAsia="ru-RU"/>
        </w:rPr>
      </w:pPr>
      <w:r w:rsidRPr="007E6CFC">
        <w:rPr>
          <w:rFonts w:ascii="Times New Roman" w:eastAsia="Times New Roman" w:hAnsi="Times New Roman"/>
          <w:color w:val="000000"/>
          <w:sz w:val="28"/>
          <w:szCs w:val="28"/>
          <w:lang w:eastAsia="ru-RU"/>
        </w:rPr>
        <w:t>г. деятельность;</w:t>
      </w:r>
    </w:p>
    <w:p w:rsidR="007E6CFC" w:rsidRPr="007E6CFC" w:rsidRDefault="0085005B" w:rsidP="0085005B">
      <w:pPr>
        <w:shd w:val="clear" w:color="auto" w:fill="FFFFFF"/>
        <w:spacing w:after="0" w:line="240" w:lineRule="auto"/>
        <w:jc w:val="both"/>
        <w:rPr>
          <w:rFonts w:ascii="Times New Roman" w:eastAsia="Times New Roman" w:hAnsi="Times New Roman"/>
          <w:color w:val="000000"/>
          <w:sz w:val="28"/>
          <w:szCs w:val="28"/>
          <w:lang w:eastAsia="ru-RU"/>
        </w:rPr>
      </w:pPr>
      <w:r w:rsidRPr="0085005B">
        <w:rPr>
          <w:rFonts w:ascii="Times New Roman" w:eastAsia="Times New Roman" w:hAnsi="Times New Roman"/>
          <w:color w:val="000000"/>
          <w:sz w:val="28"/>
          <w:szCs w:val="28"/>
          <w:lang w:eastAsia="ru-RU"/>
        </w:rPr>
        <w:t xml:space="preserve">Как сложная саморегулирующаяся система </w:t>
      </w:r>
      <w:r w:rsidRPr="0085005B">
        <w:rPr>
          <w:rFonts w:ascii="Times New Roman" w:eastAsia="Times New Roman" w:hAnsi="Times New Roman"/>
          <w:b/>
          <w:color w:val="000000"/>
          <w:sz w:val="28"/>
          <w:szCs w:val="28"/>
          <w:lang w:eastAsia="ru-RU"/>
        </w:rPr>
        <w:t>общество имеет несколько подсистем</w:t>
      </w:r>
      <w:r w:rsidRPr="0085005B">
        <w:rPr>
          <w:rFonts w:ascii="Times New Roman" w:eastAsia="Times New Roman" w:hAnsi="Times New Roman"/>
          <w:color w:val="000000"/>
          <w:sz w:val="28"/>
          <w:szCs w:val="28"/>
          <w:lang w:eastAsia="ru-RU"/>
        </w:rPr>
        <w:t>, или сфер. К основным сферам общественной жизни относятся: экономическая (материальная), духовная, политическая (управленческая) и социальная (в узком смысле этого слова), или гуманитарная сфера, в которой осуществляется деятельность по обслуживанию населения.</w:t>
      </w:r>
    </w:p>
    <w:p w:rsidR="0085005B" w:rsidRPr="0085005B" w:rsidRDefault="0085005B" w:rsidP="0085005B">
      <w:pPr>
        <w:shd w:val="clear" w:color="auto" w:fill="FFFFFF"/>
        <w:spacing w:after="0" w:line="240" w:lineRule="auto"/>
        <w:jc w:val="both"/>
        <w:rPr>
          <w:rFonts w:ascii="Times New Roman" w:eastAsia="Times New Roman" w:hAnsi="Times New Roman"/>
          <w:color w:val="000000"/>
          <w:sz w:val="28"/>
          <w:szCs w:val="28"/>
          <w:lang w:eastAsia="ru-RU"/>
        </w:rPr>
      </w:pPr>
      <w:r w:rsidRPr="0085005B">
        <w:rPr>
          <w:rFonts w:ascii="Times New Roman" w:eastAsia="Times New Roman" w:hAnsi="Times New Roman"/>
          <w:color w:val="000000"/>
          <w:sz w:val="28"/>
          <w:szCs w:val="28"/>
          <w:lang w:eastAsia="ru-RU"/>
        </w:rPr>
        <w:t xml:space="preserve">Развитие общества и функционирование его основных сфер происходят по определенным законам. </w:t>
      </w:r>
      <w:r w:rsidRPr="0085005B">
        <w:rPr>
          <w:rFonts w:ascii="Times New Roman" w:eastAsia="Times New Roman" w:hAnsi="Times New Roman"/>
          <w:b/>
          <w:color w:val="000000"/>
          <w:sz w:val="28"/>
          <w:szCs w:val="28"/>
          <w:lang w:eastAsia="ru-RU"/>
        </w:rPr>
        <w:t>Социальный закон</w:t>
      </w:r>
      <w:r w:rsidRPr="0085005B">
        <w:rPr>
          <w:rFonts w:ascii="Times New Roman" w:eastAsia="Times New Roman" w:hAnsi="Times New Roman"/>
          <w:color w:val="000000"/>
          <w:sz w:val="28"/>
          <w:szCs w:val="28"/>
          <w:lang w:eastAsia="ru-RU"/>
        </w:rPr>
        <w:t xml:space="preserve"> — это всеобщие, объективные, необходимые, существенные, устойчивые, повторяющиеся связи между процессами и явлениями в различных сферах жизни общества, определяющие его развитие. Социальные законы реализуются через сознательную деятельность людей, однако это не означает, что люди в процессе своей деятельности могут создавать или отменять их. Люди могут только изменять условия действия законов. Существование социального закона определяется теми объективными условиями, в которых живут люди. Поскольку эти условия в процессе человеческой жизнедеятельности изменяются, то изменяются и законы общественного развития: одни из них исчезают, другие проявляются в измененной форме.</w:t>
      </w:r>
    </w:p>
    <w:p w:rsidR="0085005B" w:rsidRPr="0085005B" w:rsidRDefault="0085005B" w:rsidP="0085005B">
      <w:pPr>
        <w:shd w:val="clear" w:color="auto" w:fill="FFFFFF"/>
        <w:spacing w:after="0" w:line="240" w:lineRule="auto"/>
        <w:jc w:val="both"/>
        <w:rPr>
          <w:rFonts w:ascii="Times New Roman" w:eastAsia="Times New Roman" w:hAnsi="Times New Roman"/>
          <w:color w:val="000000"/>
          <w:sz w:val="28"/>
          <w:szCs w:val="28"/>
          <w:lang w:eastAsia="ru-RU"/>
        </w:rPr>
      </w:pPr>
      <w:r w:rsidRPr="0085005B">
        <w:rPr>
          <w:rFonts w:ascii="Times New Roman" w:eastAsia="Times New Roman" w:hAnsi="Times New Roman"/>
          <w:color w:val="000000"/>
          <w:sz w:val="28"/>
          <w:szCs w:val="28"/>
          <w:lang w:eastAsia="ru-RU"/>
        </w:rPr>
        <w:t>Следовательно, социальным законам присущ исторический характер, они действуют как тенденция, которая проявляется лишь при определенных обстоятельствах и в определенный период времени.</w:t>
      </w:r>
    </w:p>
    <w:p w:rsidR="0085005B" w:rsidRPr="0085005B" w:rsidRDefault="0085005B" w:rsidP="0085005B">
      <w:pPr>
        <w:shd w:val="clear" w:color="auto" w:fill="FFFFFF"/>
        <w:spacing w:after="0" w:line="240" w:lineRule="auto"/>
        <w:jc w:val="both"/>
        <w:rPr>
          <w:rFonts w:ascii="Times New Roman" w:eastAsia="Times New Roman" w:hAnsi="Times New Roman"/>
          <w:color w:val="000000"/>
          <w:sz w:val="28"/>
          <w:szCs w:val="28"/>
          <w:lang w:eastAsia="ru-RU"/>
        </w:rPr>
      </w:pPr>
      <w:r w:rsidRPr="0085005B">
        <w:rPr>
          <w:rFonts w:ascii="Times New Roman" w:eastAsia="Times New Roman" w:hAnsi="Times New Roman"/>
          <w:color w:val="000000"/>
          <w:sz w:val="28"/>
          <w:szCs w:val="28"/>
          <w:lang w:eastAsia="ru-RU"/>
        </w:rPr>
        <w:t>Изучение социальных законов предполагает и их классификацию. Классификация законов общества осуществляется, как правило, по нескольким критериям.</w:t>
      </w:r>
    </w:p>
    <w:p w:rsidR="0085005B" w:rsidRPr="0085005B" w:rsidRDefault="0085005B" w:rsidP="0085005B">
      <w:pPr>
        <w:shd w:val="clear" w:color="auto" w:fill="FFFFFF"/>
        <w:spacing w:after="0" w:line="240" w:lineRule="auto"/>
        <w:jc w:val="both"/>
        <w:rPr>
          <w:rFonts w:ascii="Times New Roman" w:eastAsia="Times New Roman" w:hAnsi="Times New Roman"/>
          <w:color w:val="000000"/>
          <w:sz w:val="28"/>
          <w:szCs w:val="28"/>
          <w:lang w:eastAsia="ru-RU"/>
        </w:rPr>
      </w:pPr>
      <w:r w:rsidRPr="0085005B">
        <w:rPr>
          <w:rFonts w:ascii="Times New Roman" w:eastAsia="Times New Roman" w:hAnsi="Times New Roman"/>
          <w:color w:val="000000"/>
          <w:sz w:val="28"/>
          <w:szCs w:val="28"/>
          <w:lang w:eastAsia="ru-RU"/>
        </w:rPr>
        <w:t>По сфере действия: а) социологические законы — это законы, фиксирующие существенные связи и отношения общества как единого целого. Выделяют такие социологические законы: законы структуры, законы функционирования, законы развития; б) законы отдельных сфер жизни общества — экономические, политические, социальные и т. д.</w:t>
      </w:r>
    </w:p>
    <w:p w:rsidR="0085005B" w:rsidRPr="0085005B" w:rsidRDefault="0085005B" w:rsidP="0085005B">
      <w:pPr>
        <w:shd w:val="clear" w:color="auto" w:fill="FFFFFF"/>
        <w:spacing w:after="0" w:line="240" w:lineRule="auto"/>
        <w:jc w:val="both"/>
        <w:rPr>
          <w:rFonts w:ascii="Times New Roman" w:eastAsia="Times New Roman" w:hAnsi="Times New Roman"/>
          <w:color w:val="000000"/>
          <w:sz w:val="28"/>
          <w:szCs w:val="28"/>
          <w:lang w:eastAsia="ru-RU"/>
        </w:rPr>
      </w:pPr>
      <w:r w:rsidRPr="0085005B">
        <w:rPr>
          <w:rFonts w:ascii="Times New Roman" w:eastAsia="Times New Roman" w:hAnsi="Times New Roman"/>
          <w:color w:val="000000"/>
          <w:sz w:val="28"/>
          <w:szCs w:val="28"/>
          <w:lang w:eastAsia="ru-RU"/>
        </w:rPr>
        <w:t>По временному признаку, а) общеисторические (общие законы) — это те законы, которые распространяются на весь исторический период и объединяют в единое целое все сферы жизни общества; б) специфические законы — законы общества, распространяющиеся на определенные этапы его развития.</w:t>
      </w:r>
    </w:p>
    <w:p w:rsidR="0085005B" w:rsidRPr="0085005B" w:rsidRDefault="0085005B" w:rsidP="0085005B">
      <w:pPr>
        <w:shd w:val="clear" w:color="auto" w:fill="FFFFFF"/>
        <w:spacing w:after="0" w:line="240" w:lineRule="auto"/>
        <w:jc w:val="both"/>
        <w:rPr>
          <w:rFonts w:ascii="Times New Roman" w:eastAsia="Times New Roman" w:hAnsi="Times New Roman"/>
          <w:color w:val="000000"/>
          <w:sz w:val="28"/>
          <w:szCs w:val="28"/>
          <w:lang w:eastAsia="ru-RU"/>
        </w:rPr>
      </w:pPr>
      <w:r w:rsidRPr="0085005B">
        <w:rPr>
          <w:rFonts w:ascii="Times New Roman" w:eastAsia="Times New Roman" w:hAnsi="Times New Roman"/>
          <w:color w:val="000000"/>
          <w:sz w:val="28"/>
          <w:szCs w:val="28"/>
          <w:lang w:eastAsia="ru-RU"/>
        </w:rPr>
        <w:lastRenderedPageBreak/>
        <w:t>По месту в общественной жизни: а) основные — законы, которые играют решающую роль в общественной жизни; б) неосновные — законы, имеющие второстепенное значение в общественном развитии.</w:t>
      </w:r>
    </w:p>
    <w:p w:rsidR="0085005B" w:rsidRPr="0085005B" w:rsidRDefault="0085005B" w:rsidP="0085005B">
      <w:pPr>
        <w:shd w:val="clear" w:color="auto" w:fill="FFFFFF"/>
        <w:spacing w:after="0" w:line="240" w:lineRule="auto"/>
        <w:jc w:val="both"/>
        <w:rPr>
          <w:rFonts w:ascii="Times New Roman" w:eastAsia="Times New Roman" w:hAnsi="Times New Roman"/>
          <w:color w:val="000000"/>
          <w:sz w:val="28"/>
          <w:szCs w:val="28"/>
          <w:lang w:eastAsia="ru-RU"/>
        </w:rPr>
      </w:pPr>
      <w:r w:rsidRPr="0085005B">
        <w:rPr>
          <w:rFonts w:ascii="Times New Roman" w:eastAsia="Times New Roman" w:hAnsi="Times New Roman"/>
          <w:color w:val="000000"/>
          <w:sz w:val="28"/>
          <w:szCs w:val="28"/>
          <w:lang w:eastAsia="ru-RU"/>
        </w:rPr>
        <w:t>Итак, общество, являясь подсистемой объективной реальности, существенно отличается от других природных систем – как биологических, так и социальных.</w:t>
      </w:r>
    </w:p>
    <w:p w:rsidR="007E6CFC" w:rsidRPr="007E6CFC" w:rsidRDefault="007E6CFC" w:rsidP="0085005B">
      <w:pPr>
        <w:shd w:val="clear" w:color="auto" w:fill="FFFFFF"/>
        <w:spacing w:after="0" w:line="240" w:lineRule="auto"/>
        <w:jc w:val="both"/>
        <w:rPr>
          <w:rFonts w:ascii="Times New Roman" w:eastAsia="Times New Roman" w:hAnsi="Times New Roman"/>
          <w:color w:val="000000"/>
          <w:sz w:val="28"/>
          <w:szCs w:val="28"/>
          <w:lang w:eastAsia="ru-RU"/>
        </w:rPr>
      </w:pPr>
    </w:p>
    <w:p w:rsidR="007E6CFC" w:rsidRPr="007E6CFC" w:rsidRDefault="0085005B" w:rsidP="0085005B">
      <w:pPr>
        <w:shd w:val="clear" w:color="auto" w:fill="FFFFFF"/>
        <w:spacing w:after="0" w:line="240" w:lineRule="auto"/>
        <w:jc w:val="both"/>
        <w:rPr>
          <w:rFonts w:ascii="Times New Roman" w:eastAsia="Times New Roman" w:hAnsi="Times New Roman"/>
          <w:color w:val="000000"/>
          <w:sz w:val="28"/>
          <w:szCs w:val="28"/>
          <w:lang w:eastAsia="ru-RU"/>
        </w:rPr>
      </w:pPr>
      <w:r w:rsidRPr="0085005B">
        <w:rPr>
          <w:rFonts w:ascii="Times New Roman" w:eastAsia="Times New Roman" w:hAnsi="Times New Roman"/>
          <w:b/>
          <w:color w:val="000000"/>
          <w:sz w:val="28"/>
          <w:szCs w:val="28"/>
          <w:lang w:eastAsia="ru-RU"/>
        </w:rPr>
        <w:t>3.</w:t>
      </w:r>
      <w:r w:rsidR="007E6CFC" w:rsidRPr="007E6CFC">
        <w:rPr>
          <w:rFonts w:ascii="Times New Roman" w:eastAsia="Times New Roman" w:hAnsi="Times New Roman"/>
          <w:color w:val="000000"/>
          <w:sz w:val="28"/>
          <w:szCs w:val="28"/>
          <w:lang w:eastAsia="ru-RU"/>
        </w:rPr>
        <w:t>В истории философской мысли сложились разные представления о том, что же является движущей силой общественного развития.</w:t>
      </w:r>
    </w:p>
    <w:p w:rsidR="007E6CFC" w:rsidRPr="007E6CFC" w:rsidRDefault="007E6CFC" w:rsidP="0085005B">
      <w:pPr>
        <w:shd w:val="clear" w:color="auto" w:fill="FFFFFF"/>
        <w:spacing w:after="0" w:line="240" w:lineRule="auto"/>
        <w:jc w:val="both"/>
        <w:rPr>
          <w:rFonts w:ascii="Times New Roman" w:eastAsia="Times New Roman" w:hAnsi="Times New Roman"/>
          <w:color w:val="000000"/>
          <w:sz w:val="28"/>
          <w:szCs w:val="28"/>
          <w:lang w:eastAsia="ru-RU"/>
        </w:rPr>
      </w:pPr>
    </w:p>
    <w:p w:rsidR="007E6CFC" w:rsidRPr="007E6CFC" w:rsidRDefault="007E6CFC" w:rsidP="0085005B">
      <w:pPr>
        <w:shd w:val="clear" w:color="auto" w:fill="FFFFFF"/>
        <w:spacing w:after="0" w:line="240" w:lineRule="auto"/>
        <w:jc w:val="both"/>
        <w:rPr>
          <w:rFonts w:ascii="Times New Roman" w:eastAsia="Times New Roman" w:hAnsi="Times New Roman"/>
          <w:color w:val="000000"/>
          <w:sz w:val="28"/>
          <w:szCs w:val="28"/>
          <w:lang w:eastAsia="ru-RU"/>
        </w:rPr>
      </w:pPr>
      <w:r w:rsidRPr="007E6CFC">
        <w:rPr>
          <w:rFonts w:ascii="Times New Roman" w:eastAsia="Times New Roman" w:hAnsi="Times New Roman"/>
          <w:color w:val="000000"/>
          <w:sz w:val="28"/>
          <w:szCs w:val="28"/>
          <w:lang w:eastAsia="ru-RU"/>
        </w:rPr>
        <w:t>Часть философов полагала, что все изменения в обществе обусловлены сознанием людей.</w:t>
      </w:r>
      <w:r>
        <w:rPr>
          <w:rFonts w:ascii="Times New Roman" w:eastAsia="Times New Roman" w:hAnsi="Times New Roman"/>
          <w:color w:val="000000"/>
          <w:sz w:val="28"/>
          <w:szCs w:val="28"/>
          <w:lang w:eastAsia="ru-RU"/>
        </w:rPr>
        <w:t xml:space="preserve"> </w:t>
      </w:r>
      <w:r w:rsidRPr="007E6CFC">
        <w:rPr>
          <w:rFonts w:ascii="Times New Roman" w:eastAsia="Times New Roman" w:hAnsi="Times New Roman"/>
          <w:color w:val="000000"/>
          <w:sz w:val="28"/>
          <w:szCs w:val="28"/>
          <w:lang w:eastAsia="ru-RU"/>
        </w:rPr>
        <w:t>Августин Блаженный, например, считал, что мир меняется потому, что таково Божье предначертание, а Вольтер утверждал, что «мнения правят миром». Надо знать, как мнения рождаются, почему они столь различны и к каким последствиям приводят. Тогда можно будет и постичь историю.</w:t>
      </w:r>
    </w:p>
    <w:p w:rsidR="007E6CFC" w:rsidRPr="007E6CFC" w:rsidRDefault="007E6CFC" w:rsidP="0085005B">
      <w:pPr>
        <w:shd w:val="clear" w:color="auto" w:fill="FFFFFF"/>
        <w:spacing w:after="0" w:line="240" w:lineRule="auto"/>
        <w:jc w:val="both"/>
        <w:rPr>
          <w:rFonts w:ascii="Times New Roman" w:eastAsia="Times New Roman" w:hAnsi="Times New Roman"/>
          <w:color w:val="000000"/>
          <w:sz w:val="28"/>
          <w:szCs w:val="28"/>
          <w:lang w:eastAsia="ru-RU"/>
        </w:rPr>
      </w:pPr>
      <w:r w:rsidRPr="007E6CFC">
        <w:rPr>
          <w:rFonts w:ascii="Times New Roman" w:eastAsia="Times New Roman" w:hAnsi="Times New Roman"/>
          <w:color w:val="000000"/>
          <w:sz w:val="28"/>
          <w:szCs w:val="28"/>
          <w:lang w:eastAsia="ru-RU"/>
        </w:rPr>
        <w:t>Многим мыслителям казалось, что источником общественных нововведений являются не идеи и мнения, а природные условия. Шарль Монтескье считал, что именно климат определяет особенность того или иного общества.</w:t>
      </w:r>
    </w:p>
    <w:p w:rsidR="007E6CFC" w:rsidRPr="007E6CFC" w:rsidRDefault="007E6CFC" w:rsidP="0085005B">
      <w:pPr>
        <w:shd w:val="clear" w:color="auto" w:fill="FFFFFF"/>
        <w:spacing w:after="0" w:line="240" w:lineRule="auto"/>
        <w:jc w:val="both"/>
        <w:rPr>
          <w:rFonts w:ascii="Times New Roman" w:eastAsia="Times New Roman" w:hAnsi="Times New Roman"/>
          <w:color w:val="000000"/>
          <w:sz w:val="28"/>
          <w:szCs w:val="28"/>
          <w:lang w:eastAsia="ru-RU"/>
        </w:rPr>
      </w:pPr>
      <w:r w:rsidRPr="007E6CFC">
        <w:rPr>
          <w:rFonts w:ascii="Times New Roman" w:eastAsia="Times New Roman" w:hAnsi="Times New Roman"/>
          <w:color w:val="000000"/>
          <w:sz w:val="28"/>
          <w:szCs w:val="28"/>
          <w:lang w:eastAsia="ru-RU"/>
        </w:rPr>
        <w:t xml:space="preserve">В XIX веке родилась принципиально иная позиция по проблеме «Истоки и движущие силы общественного развития». Она принадлежит К. Марксу. Всякие социальные изменения происходят, в конечном счете, в результате коренных преобразований в материальной сфере, прежде всего в экономических отношениях, которые К. </w:t>
      </w:r>
      <w:proofErr w:type="gramStart"/>
      <w:r w:rsidRPr="007E6CFC">
        <w:rPr>
          <w:rFonts w:ascii="Times New Roman" w:eastAsia="Times New Roman" w:hAnsi="Times New Roman"/>
          <w:color w:val="000000"/>
          <w:sz w:val="28"/>
          <w:szCs w:val="28"/>
          <w:lang w:eastAsia="ru-RU"/>
        </w:rPr>
        <w:t xml:space="preserve">Маркс </w:t>
      </w:r>
      <w:r w:rsidR="0085005B">
        <w:rPr>
          <w:rFonts w:ascii="Times New Roman" w:eastAsia="Times New Roman" w:hAnsi="Times New Roman"/>
          <w:color w:val="000000"/>
          <w:sz w:val="28"/>
          <w:szCs w:val="28"/>
          <w:lang w:eastAsia="ru-RU"/>
        </w:rPr>
        <w:t xml:space="preserve"> </w:t>
      </w:r>
      <w:r w:rsidRPr="007E6CFC">
        <w:rPr>
          <w:rFonts w:ascii="Times New Roman" w:eastAsia="Times New Roman" w:hAnsi="Times New Roman"/>
          <w:color w:val="000000"/>
          <w:sz w:val="28"/>
          <w:szCs w:val="28"/>
          <w:lang w:eastAsia="ru-RU"/>
        </w:rPr>
        <w:t>считал</w:t>
      </w:r>
      <w:proofErr w:type="gramEnd"/>
      <w:r w:rsidRPr="007E6CFC">
        <w:rPr>
          <w:rFonts w:ascii="Times New Roman" w:eastAsia="Times New Roman" w:hAnsi="Times New Roman"/>
          <w:color w:val="000000"/>
          <w:sz w:val="28"/>
          <w:szCs w:val="28"/>
          <w:lang w:eastAsia="ru-RU"/>
        </w:rPr>
        <w:t xml:space="preserve"> базисом общества. Базис порождает соответствующую ему надстройку,</w:t>
      </w:r>
      <w:r w:rsidR="0085005B">
        <w:rPr>
          <w:rFonts w:ascii="Times New Roman" w:eastAsia="Times New Roman" w:hAnsi="Times New Roman"/>
          <w:color w:val="000000"/>
          <w:sz w:val="28"/>
          <w:szCs w:val="28"/>
          <w:lang w:eastAsia="ru-RU"/>
        </w:rPr>
        <w:t xml:space="preserve"> </w:t>
      </w:r>
      <w:r w:rsidRPr="007E6CFC">
        <w:rPr>
          <w:rFonts w:ascii="Times New Roman" w:eastAsia="Times New Roman" w:hAnsi="Times New Roman"/>
          <w:color w:val="000000"/>
          <w:sz w:val="28"/>
          <w:szCs w:val="28"/>
          <w:lang w:eastAsia="ru-RU"/>
        </w:rPr>
        <w:t>в структуру которой входит вся совокупность политических, правовых, нравственных, религиозных и других идей, государственных и общественных организаций. Способ производства, то есть единство и взаимодействие производительных сил и данного типа производственных отношений, взятый в единстве с надстройкой, составляет общественно-экономическую формацию.</w:t>
      </w:r>
    </w:p>
    <w:p w:rsidR="007E6CFC" w:rsidRPr="007E6CFC" w:rsidRDefault="007E6CFC" w:rsidP="0085005B">
      <w:pPr>
        <w:shd w:val="clear" w:color="auto" w:fill="FFFFFF"/>
        <w:spacing w:after="0" w:line="240" w:lineRule="auto"/>
        <w:jc w:val="both"/>
        <w:rPr>
          <w:rFonts w:ascii="Times New Roman" w:eastAsia="Times New Roman" w:hAnsi="Times New Roman"/>
          <w:color w:val="000000"/>
          <w:sz w:val="28"/>
          <w:szCs w:val="28"/>
          <w:lang w:eastAsia="ru-RU"/>
        </w:rPr>
      </w:pPr>
      <w:r w:rsidRPr="007E6CFC">
        <w:rPr>
          <w:rFonts w:ascii="Times New Roman" w:eastAsia="Times New Roman" w:hAnsi="Times New Roman"/>
          <w:color w:val="000000"/>
          <w:sz w:val="28"/>
          <w:szCs w:val="28"/>
          <w:lang w:eastAsia="ru-RU"/>
        </w:rPr>
        <w:t>Марксизм утверждает, что противоречия между производительными силами и производственными отношениями составляют источник и движущую силу общественного развития, обеспечивают возникновение и формирование нового способа производства в недрах старого общества, то есть развитие общества идет как бы по спирали. Такой подход к развитию общества называют формационным.</w:t>
      </w:r>
      <w:r w:rsidR="0085005B">
        <w:rPr>
          <w:rFonts w:ascii="Times New Roman" w:eastAsia="Times New Roman" w:hAnsi="Times New Roman"/>
          <w:color w:val="000000"/>
          <w:sz w:val="28"/>
          <w:szCs w:val="28"/>
          <w:lang w:eastAsia="ru-RU"/>
        </w:rPr>
        <w:t xml:space="preserve"> </w:t>
      </w:r>
      <w:r w:rsidRPr="007E6CFC">
        <w:rPr>
          <w:rFonts w:ascii="Times New Roman" w:eastAsia="Times New Roman" w:hAnsi="Times New Roman"/>
          <w:color w:val="000000"/>
          <w:sz w:val="28"/>
          <w:szCs w:val="28"/>
          <w:lang w:eastAsia="ru-RU"/>
        </w:rPr>
        <w:t>Существует и, так называемый, цивилизационный подход.</w:t>
      </w:r>
    </w:p>
    <w:p w:rsidR="0067326C" w:rsidRPr="007E6CFC" w:rsidRDefault="007E6CFC" w:rsidP="0085005B">
      <w:pPr>
        <w:shd w:val="clear" w:color="auto" w:fill="FFFFFF"/>
        <w:spacing w:after="0" w:line="240" w:lineRule="auto"/>
        <w:jc w:val="both"/>
        <w:rPr>
          <w:rFonts w:ascii="Times New Roman" w:eastAsia="Times New Roman" w:hAnsi="Times New Roman"/>
          <w:color w:val="000000"/>
          <w:sz w:val="28"/>
          <w:szCs w:val="28"/>
          <w:lang w:eastAsia="ru-RU"/>
        </w:rPr>
      </w:pPr>
      <w:r w:rsidRPr="007E6CFC">
        <w:rPr>
          <w:rFonts w:ascii="Times New Roman" w:eastAsia="Times New Roman" w:hAnsi="Times New Roman"/>
          <w:color w:val="000000"/>
          <w:sz w:val="28"/>
          <w:szCs w:val="28"/>
          <w:lang w:eastAsia="ru-RU"/>
        </w:rPr>
        <w:t>Известный американский ученый Л.Г. Морган выделял в истории человеческого общества три главных этапа – эпоху дикости, эпоху варварства, эпоху цивилизации. Переход от одного уровня мировой цивилизации к другому осуществляется через глобальные, по своему содержанию, технологические революции,</w:t>
      </w:r>
      <w:r w:rsidR="0085005B">
        <w:rPr>
          <w:rFonts w:ascii="Times New Roman" w:eastAsia="Times New Roman" w:hAnsi="Times New Roman"/>
          <w:color w:val="000000"/>
          <w:sz w:val="28"/>
          <w:szCs w:val="28"/>
          <w:lang w:eastAsia="ru-RU"/>
        </w:rPr>
        <w:t xml:space="preserve"> </w:t>
      </w:r>
      <w:r w:rsidRPr="007E6CFC">
        <w:rPr>
          <w:rFonts w:ascii="Times New Roman" w:eastAsia="Times New Roman" w:hAnsi="Times New Roman"/>
          <w:color w:val="000000"/>
          <w:sz w:val="28"/>
          <w:szCs w:val="28"/>
          <w:lang w:eastAsia="ru-RU"/>
        </w:rPr>
        <w:t>характеризующие качественные скачки в развитии производительных сил.</w:t>
      </w:r>
    </w:p>
    <w:p w:rsidR="00494380" w:rsidRPr="004752E6" w:rsidRDefault="00494380" w:rsidP="0019596F">
      <w:pPr>
        <w:jc w:val="both"/>
        <w:rPr>
          <w:rFonts w:ascii="Times New Roman" w:hAnsi="Times New Roman"/>
          <w:b/>
          <w:color w:val="000000" w:themeColor="text1"/>
          <w:sz w:val="28"/>
          <w:szCs w:val="28"/>
        </w:rPr>
      </w:pPr>
      <w:r w:rsidRPr="004752E6">
        <w:rPr>
          <w:rFonts w:ascii="Times New Roman" w:hAnsi="Times New Roman"/>
          <w:b/>
          <w:color w:val="000000" w:themeColor="text1"/>
          <w:sz w:val="28"/>
          <w:szCs w:val="28"/>
        </w:rPr>
        <w:t>Литература:</w:t>
      </w:r>
    </w:p>
    <w:p w:rsidR="0019719B" w:rsidRPr="0019719B" w:rsidRDefault="0019719B" w:rsidP="0019719B">
      <w:pPr>
        <w:spacing w:after="0" w:line="240" w:lineRule="auto"/>
        <w:jc w:val="both"/>
        <w:rPr>
          <w:rFonts w:ascii="Times New Roman" w:eastAsia="Times New Roman" w:hAnsi="Times New Roman"/>
          <w:bCs/>
          <w:color w:val="000000"/>
          <w:sz w:val="28"/>
          <w:szCs w:val="28"/>
          <w:shd w:val="clear" w:color="auto" w:fill="FFFFFF"/>
          <w:lang w:eastAsia="ru-RU"/>
        </w:rPr>
      </w:pPr>
      <w:r w:rsidRPr="0019719B">
        <w:rPr>
          <w:rFonts w:ascii="Times New Roman" w:eastAsia="Times New Roman" w:hAnsi="Times New Roman"/>
          <w:bCs/>
          <w:color w:val="000000"/>
          <w:sz w:val="28"/>
          <w:szCs w:val="28"/>
          <w:shd w:val="clear" w:color="auto" w:fill="FFFFFF"/>
          <w:lang w:eastAsia="ru-RU"/>
        </w:rPr>
        <w:t>1.Волкогонова О.Д. Основы философии: учебное пособие.</w:t>
      </w:r>
      <w:r w:rsidR="00530CA9">
        <w:rPr>
          <w:rFonts w:ascii="Times New Roman" w:eastAsia="Times New Roman" w:hAnsi="Times New Roman"/>
          <w:bCs/>
          <w:color w:val="000000"/>
          <w:sz w:val="28"/>
          <w:szCs w:val="28"/>
          <w:shd w:val="clear" w:color="auto" w:fill="FFFFFF"/>
          <w:lang w:eastAsia="ru-RU"/>
        </w:rPr>
        <w:t xml:space="preserve"> – </w:t>
      </w:r>
      <w:proofErr w:type="gramStart"/>
      <w:r w:rsidR="00530CA9">
        <w:rPr>
          <w:rFonts w:ascii="Times New Roman" w:eastAsia="Times New Roman" w:hAnsi="Times New Roman"/>
          <w:bCs/>
          <w:color w:val="000000"/>
          <w:sz w:val="28"/>
          <w:szCs w:val="28"/>
          <w:shd w:val="clear" w:color="auto" w:fill="FFFFFF"/>
          <w:lang w:eastAsia="ru-RU"/>
        </w:rPr>
        <w:t>М.:И.Д.</w:t>
      </w:r>
      <w:proofErr w:type="gramEnd"/>
      <w:r w:rsidR="00530CA9">
        <w:rPr>
          <w:rFonts w:ascii="Times New Roman" w:eastAsia="Times New Roman" w:hAnsi="Times New Roman"/>
          <w:bCs/>
          <w:color w:val="000000"/>
          <w:sz w:val="28"/>
          <w:szCs w:val="28"/>
          <w:shd w:val="clear" w:color="auto" w:fill="FFFFFF"/>
          <w:lang w:eastAsia="ru-RU"/>
        </w:rPr>
        <w:t xml:space="preserve"> «ФОРУМ»: ИНФРА-М,2012</w:t>
      </w:r>
      <w:r w:rsidRPr="0019719B">
        <w:rPr>
          <w:rFonts w:ascii="Times New Roman" w:eastAsia="Times New Roman" w:hAnsi="Times New Roman"/>
          <w:bCs/>
          <w:color w:val="000000"/>
          <w:sz w:val="28"/>
          <w:szCs w:val="28"/>
          <w:shd w:val="clear" w:color="auto" w:fill="FFFFFF"/>
          <w:lang w:eastAsia="ru-RU"/>
        </w:rPr>
        <w:t xml:space="preserve">. </w:t>
      </w:r>
    </w:p>
    <w:p w:rsidR="0019719B" w:rsidRPr="0019719B" w:rsidRDefault="0019719B" w:rsidP="0019719B">
      <w:pPr>
        <w:spacing w:after="0" w:line="240" w:lineRule="auto"/>
        <w:jc w:val="both"/>
        <w:rPr>
          <w:rFonts w:ascii="Times New Roman" w:eastAsia="Times New Roman" w:hAnsi="Times New Roman"/>
          <w:bCs/>
          <w:color w:val="000000"/>
          <w:sz w:val="28"/>
          <w:szCs w:val="28"/>
          <w:shd w:val="clear" w:color="auto" w:fill="FFFFFF"/>
          <w:lang w:eastAsia="ru-RU"/>
        </w:rPr>
      </w:pPr>
      <w:r w:rsidRPr="0019719B">
        <w:rPr>
          <w:rFonts w:ascii="Times New Roman" w:eastAsia="Times New Roman" w:hAnsi="Times New Roman"/>
          <w:bCs/>
          <w:color w:val="000000"/>
          <w:sz w:val="28"/>
          <w:szCs w:val="28"/>
          <w:shd w:val="clear" w:color="auto" w:fill="FFFFFF"/>
          <w:lang w:eastAsia="ru-RU"/>
        </w:rPr>
        <w:t xml:space="preserve">2.Горелов А.А. Основы философии: учебное пособие для студ. сред. </w:t>
      </w:r>
      <w:proofErr w:type="spellStart"/>
      <w:proofErr w:type="gramStart"/>
      <w:r w:rsidRPr="0019719B">
        <w:rPr>
          <w:rFonts w:ascii="Times New Roman" w:eastAsia="Times New Roman" w:hAnsi="Times New Roman"/>
          <w:bCs/>
          <w:color w:val="000000"/>
          <w:sz w:val="28"/>
          <w:szCs w:val="28"/>
          <w:shd w:val="clear" w:color="auto" w:fill="FFFFFF"/>
          <w:lang w:eastAsia="ru-RU"/>
        </w:rPr>
        <w:t>проф.учебных</w:t>
      </w:r>
      <w:proofErr w:type="spellEnd"/>
      <w:proofErr w:type="gramEnd"/>
      <w:r w:rsidRPr="0019719B">
        <w:rPr>
          <w:rFonts w:ascii="Times New Roman" w:eastAsia="Times New Roman" w:hAnsi="Times New Roman"/>
          <w:bCs/>
          <w:color w:val="000000"/>
          <w:sz w:val="28"/>
          <w:szCs w:val="28"/>
          <w:shd w:val="clear" w:color="auto" w:fill="FFFFFF"/>
          <w:lang w:eastAsia="ru-RU"/>
        </w:rPr>
        <w:t xml:space="preserve"> з</w:t>
      </w:r>
      <w:r w:rsidR="00530CA9">
        <w:rPr>
          <w:rFonts w:ascii="Times New Roman" w:eastAsia="Times New Roman" w:hAnsi="Times New Roman"/>
          <w:bCs/>
          <w:color w:val="000000"/>
          <w:sz w:val="28"/>
          <w:szCs w:val="28"/>
          <w:shd w:val="clear" w:color="auto" w:fill="FFFFFF"/>
          <w:lang w:eastAsia="ru-RU"/>
        </w:rPr>
        <w:t>аведений. – М.: «Академия», 2011</w:t>
      </w:r>
      <w:r w:rsidRPr="0019719B">
        <w:rPr>
          <w:rFonts w:ascii="Times New Roman" w:eastAsia="Times New Roman" w:hAnsi="Times New Roman"/>
          <w:bCs/>
          <w:color w:val="000000"/>
          <w:sz w:val="28"/>
          <w:szCs w:val="28"/>
          <w:shd w:val="clear" w:color="auto" w:fill="FFFFFF"/>
          <w:lang w:eastAsia="ru-RU"/>
        </w:rPr>
        <w:t xml:space="preserve">.  </w:t>
      </w:r>
    </w:p>
    <w:p w:rsidR="0019719B" w:rsidRPr="0019719B" w:rsidRDefault="0019719B" w:rsidP="0019719B">
      <w:pPr>
        <w:spacing w:after="0" w:line="240" w:lineRule="auto"/>
        <w:jc w:val="both"/>
        <w:rPr>
          <w:rFonts w:ascii="Times New Roman" w:eastAsia="Times New Roman" w:hAnsi="Times New Roman"/>
          <w:bCs/>
          <w:color w:val="000000"/>
          <w:sz w:val="28"/>
          <w:szCs w:val="28"/>
          <w:shd w:val="clear" w:color="auto" w:fill="FFFFFF"/>
          <w:lang w:eastAsia="ru-RU"/>
        </w:rPr>
      </w:pPr>
      <w:r w:rsidRPr="0019719B">
        <w:rPr>
          <w:rFonts w:ascii="Times New Roman" w:eastAsia="Times New Roman" w:hAnsi="Times New Roman"/>
          <w:bCs/>
          <w:color w:val="000000"/>
          <w:sz w:val="28"/>
          <w:szCs w:val="28"/>
          <w:shd w:val="clear" w:color="auto" w:fill="FFFFFF"/>
          <w:lang w:eastAsia="ru-RU"/>
        </w:rPr>
        <w:lastRenderedPageBreak/>
        <w:t xml:space="preserve">3.Губин В.Д. Основы философии: учебное пособие, </w:t>
      </w:r>
      <w:r w:rsidR="00530CA9">
        <w:rPr>
          <w:rFonts w:ascii="Times New Roman" w:eastAsia="Times New Roman" w:hAnsi="Times New Roman"/>
          <w:bCs/>
          <w:color w:val="000000"/>
          <w:sz w:val="28"/>
          <w:szCs w:val="28"/>
          <w:shd w:val="clear" w:color="auto" w:fill="FFFFFF"/>
          <w:lang w:eastAsia="ru-RU"/>
        </w:rPr>
        <w:t>2-е изд. М.: ФОРУМ: ИНФРА-М,2013</w:t>
      </w:r>
      <w:r w:rsidRPr="0019719B">
        <w:rPr>
          <w:rFonts w:ascii="Times New Roman" w:eastAsia="Times New Roman" w:hAnsi="Times New Roman"/>
          <w:bCs/>
          <w:color w:val="000000"/>
          <w:sz w:val="28"/>
          <w:szCs w:val="28"/>
          <w:shd w:val="clear" w:color="auto" w:fill="FFFFFF"/>
          <w:lang w:eastAsia="ru-RU"/>
        </w:rPr>
        <w:t xml:space="preserve">. </w:t>
      </w:r>
    </w:p>
    <w:p w:rsidR="0019719B" w:rsidRDefault="0019719B" w:rsidP="0019719B">
      <w:pPr>
        <w:spacing w:after="0" w:line="240" w:lineRule="auto"/>
        <w:jc w:val="both"/>
        <w:rPr>
          <w:rFonts w:ascii="Times New Roman" w:eastAsia="Times New Roman" w:hAnsi="Times New Roman"/>
          <w:bCs/>
          <w:color w:val="000000"/>
          <w:sz w:val="28"/>
          <w:szCs w:val="28"/>
          <w:shd w:val="clear" w:color="auto" w:fill="FFFFFF"/>
          <w:lang w:eastAsia="ru-RU"/>
        </w:rPr>
      </w:pPr>
      <w:r w:rsidRPr="0019719B">
        <w:rPr>
          <w:rFonts w:ascii="Times New Roman" w:eastAsia="Times New Roman" w:hAnsi="Times New Roman"/>
          <w:bCs/>
          <w:color w:val="000000"/>
          <w:sz w:val="28"/>
          <w:szCs w:val="28"/>
          <w:shd w:val="clear" w:color="auto" w:fill="FFFFFF"/>
          <w:lang w:eastAsia="ru-RU"/>
        </w:rPr>
        <w:t>4.</w:t>
      </w:r>
      <w:proofErr w:type="gramStart"/>
      <w:r w:rsidRPr="0019719B">
        <w:rPr>
          <w:rFonts w:ascii="Times New Roman" w:eastAsia="Times New Roman" w:hAnsi="Times New Roman"/>
          <w:bCs/>
          <w:color w:val="000000"/>
          <w:sz w:val="28"/>
          <w:szCs w:val="28"/>
          <w:shd w:val="clear" w:color="auto" w:fill="FFFFFF"/>
          <w:lang w:eastAsia="ru-RU"/>
        </w:rPr>
        <w:t>Кохановский  В.П.</w:t>
      </w:r>
      <w:proofErr w:type="gramEnd"/>
      <w:r w:rsidRPr="0019719B">
        <w:rPr>
          <w:rFonts w:ascii="Times New Roman" w:eastAsia="Times New Roman" w:hAnsi="Times New Roman"/>
          <w:bCs/>
          <w:color w:val="000000"/>
          <w:sz w:val="28"/>
          <w:szCs w:val="28"/>
          <w:shd w:val="clear" w:color="auto" w:fill="FFFFFF"/>
          <w:lang w:eastAsia="ru-RU"/>
        </w:rPr>
        <w:t xml:space="preserve"> Основы  философии: учебное  пособие  для    сред.  спец.  учеб.  заведений. </w:t>
      </w:r>
      <w:r>
        <w:rPr>
          <w:rFonts w:ascii="Times New Roman" w:eastAsia="Times New Roman" w:hAnsi="Times New Roman"/>
          <w:bCs/>
          <w:color w:val="000000"/>
          <w:sz w:val="28"/>
          <w:szCs w:val="28"/>
          <w:shd w:val="clear" w:color="auto" w:fill="FFFFFF"/>
          <w:lang w:eastAsia="ru-RU"/>
        </w:rPr>
        <w:t>–  Ростов  н/Д.:  Феникс.  2010.</w:t>
      </w:r>
    </w:p>
    <w:p w:rsidR="0019719B" w:rsidRPr="0019719B" w:rsidRDefault="0019719B" w:rsidP="0019719B">
      <w:pPr>
        <w:spacing w:after="0" w:line="240" w:lineRule="auto"/>
        <w:jc w:val="both"/>
        <w:rPr>
          <w:rFonts w:ascii="Times New Roman" w:eastAsia="Times New Roman" w:hAnsi="Times New Roman"/>
          <w:bCs/>
          <w:color w:val="000000"/>
          <w:sz w:val="28"/>
          <w:szCs w:val="28"/>
          <w:shd w:val="clear" w:color="auto" w:fill="FFFFFF"/>
          <w:lang w:eastAsia="ru-RU"/>
        </w:rPr>
      </w:pPr>
    </w:p>
    <w:p w:rsidR="0090421E" w:rsidRDefault="00494380" w:rsidP="0019719B">
      <w:pPr>
        <w:jc w:val="both"/>
        <w:rPr>
          <w:rFonts w:ascii="Times New Roman" w:hAnsi="Times New Roman"/>
          <w:b/>
          <w:color w:val="000000"/>
          <w:sz w:val="28"/>
          <w:szCs w:val="28"/>
        </w:rPr>
      </w:pPr>
      <w:r>
        <w:rPr>
          <w:rFonts w:ascii="Times New Roman" w:hAnsi="Times New Roman"/>
          <w:b/>
          <w:color w:val="000000"/>
          <w:sz w:val="28"/>
          <w:szCs w:val="28"/>
        </w:rPr>
        <w:t>Вопросы для самоконтроля:</w:t>
      </w:r>
    </w:p>
    <w:p w:rsidR="0067326C" w:rsidRPr="0067326C" w:rsidRDefault="0067326C" w:rsidP="0067326C">
      <w:pPr>
        <w:pStyle w:val="ab"/>
        <w:rPr>
          <w:rFonts w:ascii="Times New Roman" w:hAnsi="Times New Roman"/>
          <w:sz w:val="28"/>
          <w:szCs w:val="28"/>
        </w:rPr>
      </w:pPr>
      <w:r w:rsidRPr="0067326C">
        <w:rPr>
          <w:rFonts w:ascii="Times New Roman" w:hAnsi="Times New Roman"/>
          <w:sz w:val="28"/>
          <w:szCs w:val="28"/>
        </w:rPr>
        <w:t>1. Какие теоретические модели общества существуют в социальной философии и чем они отличаются?</w:t>
      </w:r>
    </w:p>
    <w:p w:rsidR="0067326C" w:rsidRPr="0067326C" w:rsidRDefault="0067326C" w:rsidP="0067326C">
      <w:pPr>
        <w:pStyle w:val="ab"/>
        <w:rPr>
          <w:rFonts w:ascii="Times New Roman" w:hAnsi="Times New Roman"/>
          <w:sz w:val="28"/>
          <w:szCs w:val="28"/>
        </w:rPr>
      </w:pPr>
      <w:r w:rsidRPr="0067326C">
        <w:rPr>
          <w:rFonts w:ascii="Times New Roman" w:hAnsi="Times New Roman"/>
          <w:sz w:val="28"/>
          <w:szCs w:val="28"/>
        </w:rPr>
        <w:t>2. Какие вы знаете методологические принципы познания общества?</w:t>
      </w:r>
    </w:p>
    <w:p w:rsidR="0067326C" w:rsidRPr="0067326C" w:rsidRDefault="0067326C" w:rsidP="0067326C">
      <w:pPr>
        <w:pStyle w:val="ab"/>
        <w:rPr>
          <w:rFonts w:ascii="Times New Roman" w:hAnsi="Times New Roman"/>
          <w:sz w:val="28"/>
          <w:szCs w:val="28"/>
        </w:rPr>
      </w:pPr>
      <w:r w:rsidRPr="0067326C">
        <w:rPr>
          <w:rFonts w:ascii="Times New Roman" w:hAnsi="Times New Roman"/>
          <w:sz w:val="28"/>
          <w:szCs w:val="28"/>
        </w:rPr>
        <w:t>3. Какова структура общества как социальной системы?</w:t>
      </w:r>
    </w:p>
    <w:p w:rsidR="0067326C" w:rsidRPr="0067326C" w:rsidRDefault="0067326C" w:rsidP="0067326C">
      <w:pPr>
        <w:pStyle w:val="ab"/>
        <w:rPr>
          <w:rFonts w:ascii="Times New Roman" w:hAnsi="Times New Roman"/>
          <w:sz w:val="28"/>
          <w:szCs w:val="28"/>
        </w:rPr>
      </w:pPr>
      <w:r w:rsidRPr="0067326C">
        <w:rPr>
          <w:rFonts w:ascii="Times New Roman" w:hAnsi="Times New Roman"/>
          <w:sz w:val="28"/>
          <w:szCs w:val="28"/>
        </w:rPr>
        <w:t>4. поясните содержание основных понятий, раскрывающих характер структуры общества: элемент, отношение, субъект, объект и др.</w:t>
      </w:r>
    </w:p>
    <w:p w:rsidR="0067326C" w:rsidRPr="0067326C" w:rsidRDefault="0067326C" w:rsidP="0067326C">
      <w:pPr>
        <w:pStyle w:val="ab"/>
        <w:rPr>
          <w:rFonts w:ascii="Times New Roman" w:hAnsi="Times New Roman"/>
          <w:sz w:val="28"/>
          <w:szCs w:val="28"/>
        </w:rPr>
      </w:pPr>
      <w:r w:rsidRPr="0067326C">
        <w:rPr>
          <w:rFonts w:ascii="Times New Roman" w:hAnsi="Times New Roman"/>
          <w:sz w:val="28"/>
          <w:szCs w:val="28"/>
        </w:rPr>
        <w:t>5. Охарактеризуйте основные закономерности развития современного общества.</w:t>
      </w:r>
    </w:p>
    <w:p w:rsidR="0067326C" w:rsidRPr="0067326C" w:rsidRDefault="0067326C" w:rsidP="0067326C">
      <w:pPr>
        <w:pStyle w:val="ab"/>
        <w:rPr>
          <w:rFonts w:ascii="Times New Roman" w:hAnsi="Times New Roman"/>
          <w:sz w:val="28"/>
          <w:szCs w:val="28"/>
        </w:rPr>
      </w:pPr>
      <w:r w:rsidRPr="0067326C">
        <w:rPr>
          <w:rFonts w:ascii="Times New Roman" w:hAnsi="Times New Roman"/>
          <w:sz w:val="28"/>
          <w:szCs w:val="28"/>
        </w:rPr>
        <w:t>6. Раскройте своеобразие основных сфер общественной жизни.</w:t>
      </w:r>
    </w:p>
    <w:p w:rsidR="0067326C" w:rsidRPr="0067326C" w:rsidRDefault="0067326C" w:rsidP="0067326C">
      <w:pPr>
        <w:pStyle w:val="ab"/>
        <w:rPr>
          <w:rFonts w:ascii="Times New Roman" w:hAnsi="Times New Roman"/>
          <w:sz w:val="28"/>
          <w:szCs w:val="28"/>
        </w:rPr>
      </w:pPr>
      <w:r w:rsidRPr="0067326C">
        <w:rPr>
          <w:rFonts w:ascii="Times New Roman" w:hAnsi="Times New Roman"/>
          <w:sz w:val="28"/>
          <w:szCs w:val="28"/>
        </w:rPr>
        <w:t>7. Что понимается под статикой общества и его динамикой?</w:t>
      </w:r>
    </w:p>
    <w:p w:rsidR="005F75EB" w:rsidRPr="001A6C7E" w:rsidRDefault="005F75EB" w:rsidP="001A6C7E">
      <w:pPr>
        <w:pStyle w:val="ab"/>
        <w:rPr>
          <w:rFonts w:ascii="Times New Roman" w:hAnsi="Times New Roman"/>
          <w:sz w:val="28"/>
          <w:szCs w:val="28"/>
        </w:rPr>
      </w:pPr>
    </w:p>
    <w:p w:rsidR="00D66D0E" w:rsidRDefault="0073661E" w:rsidP="000F72AF">
      <w:pPr>
        <w:spacing w:after="0" w:line="240" w:lineRule="auto"/>
        <w:jc w:val="center"/>
        <w:rPr>
          <w:rFonts w:ascii="Times New Roman" w:eastAsia="Times New Roman" w:hAnsi="Times New Roman"/>
          <w:b/>
          <w:color w:val="000000"/>
          <w:sz w:val="28"/>
          <w:szCs w:val="28"/>
          <w:lang w:eastAsia="ru-RU"/>
        </w:rPr>
      </w:pPr>
      <w:r w:rsidRPr="0073661E">
        <w:rPr>
          <w:rFonts w:ascii="Times New Roman" w:eastAsia="Times New Roman" w:hAnsi="Times New Roman"/>
          <w:b/>
          <w:color w:val="000000"/>
          <w:sz w:val="28"/>
          <w:szCs w:val="28"/>
          <w:lang w:eastAsia="ru-RU"/>
        </w:rPr>
        <w:t>Задания</w:t>
      </w:r>
    </w:p>
    <w:p w:rsidR="00EA69E7" w:rsidRPr="00EA69E7" w:rsidRDefault="00EA69E7" w:rsidP="00EA69E7">
      <w:pPr>
        <w:spacing w:after="0" w:line="276" w:lineRule="auto"/>
        <w:jc w:val="both"/>
        <w:rPr>
          <w:rFonts w:ascii="Times New Roman" w:hAnsi="Times New Roman"/>
          <w:sz w:val="28"/>
          <w:szCs w:val="28"/>
        </w:rPr>
      </w:pPr>
      <w:r>
        <w:rPr>
          <w:rFonts w:ascii="Times New Roman" w:hAnsi="Times New Roman"/>
          <w:b/>
          <w:sz w:val="28"/>
          <w:szCs w:val="28"/>
        </w:rPr>
        <w:t>1.</w:t>
      </w:r>
      <w:r w:rsidRPr="00EA69E7">
        <w:rPr>
          <w:rFonts w:ascii="Times New Roman" w:hAnsi="Times New Roman"/>
          <w:b/>
          <w:sz w:val="28"/>
          <w:szCs w:val="28"/>
        </w:rPr>
        <w:t xml:space="preserve">Раскройте значение понятий: </w:t>
      </w:r>
      <w:r w:rsidRPr="00EA69E7">
        <w:rPr>
          <w:rFonts w:ascii="Times New Roman" w:hAnsi="Times New Roman"/>
          <w:sz w:val="28"/>
          <w:szCs w:val="28"/>
        </w:rPr>
        <w:t>«социальная философия», «общество»,</w:t>
      </w:r>
    </w:p>
    <w:p w:rsidR="00EA69E7" w:rsidRPr="00EA69E7" w:rsidRDefault="00EA69E7" w:rsidP="00D402EA">
      <w:pPr>
        <w:spacing w:after="0" w:line="276" w:lineRule="auto"/>
        <w:jc w:val="both"/>
        <w:rPr>
          <w:rFonts w:ascii="Times New Roman" w:hAnsi="Times New Roman"/>
          <w:sz w:val="28"/>
          <w:szCs w:val="28"/>
        </w:rPr>
      </w:pPr>
      <w:r w:rsidRPr="00EA69E7">
        <w:rPr>
          <w:rFonts w:ascii="Times New Roman" w:hAnsi="Times New Roman"/>
          <w:sz w:val="28"/>
          <w:szCs w:val="28"/>
        </w:rPr>
        <w:t>«цивилизация», «формация», «государство».</w:t>
      </w:r>
    </w:p>
    <w:p w:rsidR="00D402EA" w:rsidRPr="00D402EA" w:rsidRDefault="00EA69E7" w:rsidP="00D402EA">
      <w:pPr>
        <w:spacing w:after="0" w:line="276" w:lineRule="auto"/>
        <w:jc w:val="both"/>
        <w:rPr>
          <w:rFonts w:ascii="Times New Roman" w:hAnsi="Times New Roman"/>
          <w:sz w:val="28"/>
          <w:szCs w:val="28"/>
        </w:rPr>
      </w:pPr>
      <w:r>
        <w:rPr>
          <w:rFonts w:ascii="Times New Roman" w:hAnsi="Times New Roman"/>
          <w:b/>
          <w:sz w:val="28"/>
          <w:szCs w:val="28"/>
        </w:rPr>
        <w:t>2</w:t>
      </w:r>
      <w:r w:rsidR="00D402EA">
        <w:rPr>
          <w:rFonts w:ascii="Times New Roman" w:hAnsi="Times New Roman"/>
          <w:b/>
          <w:sz w:val="28"/>
          <w:szCs w:val="28"/>
        </w:rPr>
        <w:t xml:space="preserve">.Выскажите свою точку зрения </w:t>
      </w:r>
      <w:r w:rsidR="00D402EA" w:rsidRPr="00D402EA">
        <w:rPr>
          <w:rFonts w:ascii="Times New Roman" w:hAnsi="Times New Roman"/>
          <w:sz w:val="28"/>
          <w:szCs w:val="28"/>
        </w:rPr>
        <w:t>по</w:t>
      </w:r>
      <w:r w:rsidR="00D402EA">
        <w:rPr>
          <w:rFonts w:ascii="Times New Roman" w:hAnsi="Times New Roman"/>
          <w:sz w:val="28"/>
          <w:szCs w:val="28"/>
        </w:rPr>
        <w:t xml:space="preserve"> поводу того </w:t>
      </w:r>
      <w:r w:rsidR="00D402EA" w:rsidRPr="00D402EA">
        <w:rPr>
          <w:rFonts w:ascii="yandex-sans" w:hAnsi="yandex-sans"/>
          <w:color w:val="000000"/>
          <w:sz w:val="23"/>
          <w:szCs w:val="23"/>
          <w:shd w:val="clear" w:color="auto" w:fill="FFFFFF"/>
        </w:rPr>
        <w:t xml:space="preserve"> </w:t>
      </w:r>
      <w:r w:rsidR="00D402EA">
        <w:rPr>
          <w:rFonts w:ascii="Times New Roman" w:hAnsi="Times New Roman"/>
          <w:sz w:val="28"/>
          <w:szCs w:val="28"/>
        </w:rPr>
        <w:t>м</w:t>
      </w:r>
      <w:r w:rsidR="00D402EA" w:rsidRPr="00D402EA">
        <w:rPr>
          <w:rFonts w:ascii="Times New Roman" w:hAnsi="Times New Roman"/>
          <w:sz w:val="28"/>
          <w:szCs w:val="28"/>
        </w:rPr>
        <w:t>ожет ли человек существовать вне общества?</w:t>
      </w:r>
    </w:p>
    <w:p w:rsidR="00D402EA" w:rsidRPr="00D402EA" w:rsidRDefault="00EA69E7" w:rsidP="00D402EA">
      <w:pPr>
        <w:spacing w:after="0" w:line="276" w:lineRule="auto"/>
        <w:jc w:val="both"/>
        <w:rPr>
          <w:rFonts w:ascii="Times New Roman" w:hAnsi="Times New Roman"/>
          <w:sz w:val="28"/>
          <w:szCs w:val="28"/>
        </w:rPr>
      </w:pPr>
      <w:r>
        <w:rPr>
          <w:rFonts w:ascii="Times New Roman" w:hAnsi="Times New Roman"/>
          <w:b/>
          <w:sz w:val="28"/>
          <w:szCs w:val="28"/>
        </w:rPr>
        <w:t>3</w:t>
      </w:r>
      <w:r w:rsidR="00D402EA" w:rsidRPr="00D402EA">
        <w:rPr>
          <w:rFonts w:ascii="Times New Roman" w:hAnsi="Times New Roman"/>
          <w:b/>
          <w:sz w:val="28"/>
          <w:szCs w:val="28"/>
        </w:rPr>
        <w:t>.Сформулируйте аргументы</w:t>
      </w:r>
      <w:r w:rsidR="00D402EA" w:rsidRPr="00D402EA">
        <w:rPr>
          <w:rFonts w:ascii="Times New Roman" w:hAnsi="Times New Roman"/>
          <w:sz w:val="28"/>
          <w:szCs w:val="28"/>
        </w:rPr>
        <w:t>, опровергающие натуралистическую</w:t>
      </w:r>
    </w:p>
    <w:p w:rsidR="00D402EA" w:rsidRPr="00D402EA" w:rsidRDefault="00D402EA" w:rsidP="00D402EA">
      <w:pPr>
        <w:spacing w:after="0" w:line="276" w:lineRule="auto"/>
        <w:jc w:val="both"/>
        <w:rPr>
          <w:rFonts w:ascii="Times New Roman" w:hAnsi="Times New Roman"/>
          <w:sz w:val="28"/>
          <w:szCs w:val="28"/>
        </w:rPr>
      </w:pPr>
      <w:r w:rsidRPr="00D402EA">
        <w:rPr>
          <w:rFonts w:ascii="Times New Roman" w:hAnsi="Times New Roman"/>
          <w:sz w:val="28"/>
          <w:szCs w:val="28"/>
        </w:rPr>
        <w:t>концепцию происхождения общества.</w:t>
      </w:r>
    </w:p>
    <w:p w:rsidR="0085005B" w:rsidRPr="0085005B" w:rsidRDefault="00EA69E7" w:rsidP="00D402EA">
      <w:pPr>
        <w:spacing w:after="0" w:line="276" w:lineRule="auto"/>
        <w:jc w:val="both"/>
        <w:rPr>
          <w:rFonts w:ascii="Times New Roman" w:hAnsi="Times New Roman"/>
          <w:sz w:val="28"/>
          <w:szCs w:val="28"/>
        </w:rPr>
      </w:pPr>
      <w:r>
        <w:rPr>
          <w:rFonts w:ascii="Times New Roman" w:hAnsi="Times New Roman"/>
          <w:b/>
          <w:sz w:val="28"/>
          <w:szCs w:val="28"/>
        </w:rPr>
        <w:t>4</w:t>
      </w:r>
      <w:r w:rsidR="00D402EA" w:rsidRPr="00D402EA">
        <w:rPr>
          <w:rFonts w:ascii="Times New Roman" w:hAnsi="Times New Roman"/>
          <w:b/>
          <w:sz w:val="28"/>
          <w:szCs w:val="28"/>
        </w:rPr>
        <w:t>.</w:t>
      </w:r>
      <w:r w:rsidR="0085005B" w:rsidRPr="00D402EA">
        <w:rPr>
          <w:rFonts w:ascii="Times New Roman" w:hAnsi="Times New Roman"/>
          <w:b/>
          <w:sz w:val="28"/>
          <w:szCs w:val="28"/>
        </w:rPr>
        <w:t>Дайте анализ следующему положению</w:t>
      </w:r>
      <w:r w:rsidR="0085005B" w:rsidRPr="0085005B">
        <w:rPr>
          <w:rFonts w:ascii="Times New Roman" w:hAnsi="Times New Roman"/>
          <w:sz w:val="28"/>
          <w:szCs w:val="28"/>
        </w:rPr>
        <w:t>. «Существенное отличие</w:t>
      </w:r>
    </w:p>
    <w:p w:rsidR="0085005B" w:rsidRPr="0085005B" w:rsidRDefault="0085005B" w:rsidP="00D402EA">
      <w:pPr>
        <w:spacing w:after="0" w:line="276" w:lineRule="auto"/>
        <w:jc w:val="both"/>
        <w:rPr>
          <w:rFonts w:ascii="Times New Roman" w:hAnsi="Times New Roman"/>
          <w:sz w:val="28"/>
          <w:szCs w:val="28"/>
        </w:rPr>
      </w:pPr>
      <w:r w:rsidRPr="0085005B">
        <w:rPr>
          <w:rFonts w:ascii="Times New Roman" w:hAnsi="Times New Roman"/>
          <w:sz w:val="28"/>
          <w:szCs w:val="28"/>
        </w:rPr>
        <w:t>человеческого общества от общества животных состоит в том, что животные в</w:t>
      </w:r>
    </w:p>
    <w:p w:rsidR="0085005B" w:rsidRPr="0085005B" w:rsidRDefault="0085005B" w:rsidP="00D402EA">
      <w:pPr>
        <w:spacing w:after="0" w:line="276" w:lineRule="auto"/>
        <w:jc w:val="both"/>
        <w:rPr>
          <w:rFonts w:ascii="Times New Roman" w:hAnsi="Times New Roman"/>
          <w:sz w:val="28"/>
          <w:szCs w:val="28"/>
        </w:rPr>
      </w:pPr>
      <w:r w:rsidRPr="0085005B">
        <w:rPr>
          <w:rFonts w:ascii="Times New Roman" w:hAnsi="Times New Roman"/>
          <w:sz w:val="28"/>
          <w:szCs w:val="28"/>
        </w:rPr>
        <w:t>лучшем случае собирают, между тем как люди производят. Уже одно это, правда,</w:t>
      </w:r>
    </w:p>
    <w:p w:rsidR="0085005B" w:rsidRPr="0085005B" w:rsidRDefault="0085005B" w:rsidP="00D402EA">
      <w:pPr>
        <w:spacing w:after="0" w:line="276" w:lineRule="auto"/>
        <w:jc w:val="both"/>
        <w:rPr>
          <w:rFonts w:ascii="Times New Roman" w:hAnsi="Times New Roman"/>
          <w:sz w:val="28"/>
          <w:szCs w:val="28"/>
        </w:rPr>
      </w:pPr>
      <w:r w:rsidRPr="0085005B">
        <w:rPr>
          <w:rFonts w:ascii="Times New Roman" w:hAnsi="Times New Roman"/>
          <w:sz w:val="28"/>
          <w:szCs w:val="28"/>
        </w:rPr>
        <w:t>основное, различие делает невозможным простое перенесение законов животного</w:t>
      </w:r>
    </w:p>
    <w:p w:rsidR="0085005B" w:rsidRPr="0085005B" w:rsidRDefault="0085005B" w:rsidP="00D402EA">
      <w:pPr>
        <w:spacing w:after="0" w:line="276" w:lineRule="auto"/>
        <w:jc w:val="both"/>
        <w:rPr>
          <w:rFonts w:ascii="Times New Roman" w:hAnsi="Times New Roman"/>
          <w:sz w:val="28"/>
          <w:szCs w:val="28"/>
        </w:rPr>
      </w:pPr>
      <w:r w:rsidRPr="0085005B">
        <w:rPr>
          <w:rFonts w:ascii="Times New Roman" w:hAnsi="Times New Roman"/>
          <w:sz w:val="28"/>
          <w:szCs w:val="28"/>
        </w:rPr>
        <w:t>общества на человеческое об</w:t>
      </w:r>
      <w:r w:rsidR="00D402EA">
        <w:rPr>
          <w:rFonts w:ascii="Times New Roman" w:hAnsi="Times New Roman"/>
          <w:sz w:val="28"/>
          <w:szCs w:val="28"/>
        </w:rPr>
        <w:t>щество».</w:t>
      </w:r>
    </w:p>
    <w:p w:rsidR="0085005B" w:rsidRPr="0085005B" w:rsidRDefault="0085005B" w:rsidP="0085005B">
      <w:pPr>
        <w:spacing w:after="0" w:line="276" w:lineRule="auto"/>
        <w:jc w:val="both"/>
        <w:rPr>
          <w:rFonts w:ascii="Times New Roman" w:hAnsi="Times New Roman"/>
          <w:sz w:val="28"/>
          <w:szCs w:val="28"/>
        </w:rPr>
      </w:pPr>
      <w:r w:rsidRPr="0085005B">
        <w:rPr>
          <w:rFonts w:ascii="Times New Roman" w:hAnsi="Times New Roman"/>
          <w:sz w:val="28"/>
          <w:szCs w:val="28"/>
        </w:rPr>
        <w:t>а) Почему это отличие Ф. Энгельс считаем основным?</w:t>
      </w:r>
    </w:p>
    <w:p w:rsidR="0085005B" w:rsidRPr="0085005B" w:rsidRDefault="0085005B" w:rsidP="0085005B">
      <w:pPr>
        <w:spacing w:after="0" w:line="276" w:lineRule="auto"/>
        <w:jc w:val="both"/>
        <w:rPr>
          <w:rFonts w:ascii="Times New Roman" w:hAnsi="Times New Roman"/>
          <w:sz w:val="28"/>
          <w:szCs w:val="28"/>
        </w:rPr>
      </w:pPr>
      <w:r w:rsidRPr="0085005B">
        <w:rPr>
          <w:rFonts w:ascii="Times New Roman" w:hAnsi="Times New Roman"/>
          <w:sz w:val="28"/>
          <w:szCs w:val="28"/>
        </w:rPr>
        <w:t xml:space="preserve">б) </w:t>
      </w:r>
      <w:proofErr w:type="gramStart"/>
      <w:r w:rsidRPr="0085005B">
        <w:rPr>
          <w:rFonts w:ascii="Times New Roman" w:hAnsi="Times New Roman"/>
          <w:sz w:val="28"/>
          <w:szCs w:val="28"/>
        </w:rPr>
        <w:t>В</w:t>
      </w:r>
      <w:proofErr w:type="gramEnd"/>
      <w:r w:rsidRPr="0085005B">
        <w:rPr>
          <w:rFonts w:ascii="Times New Roman" w:hAnsi="Times New Roman"/>
          <w:sz w:val="28"/>
          <w:szCs w:val="28"/>
        </w:rPr>
        <w:t xml:space="preserve"> силу каких причин невозможно перенесение закона из области биологии</w:t>
      </w:r>
    </w:p>
    <w:p w:rsidR="0085005B" w:rsidRPr="0085005B" w:rsidRDefault="0085005B" w:rsidP="0085005B">
      <w:pPr>
        <w:spacing w:after="0" w:line="276" w:lineRule="auto"/>
        <w:jc w:val="both"/>
        <w:rPr>
          <w:rFonts w:ascii="Times New Roman" w:hAnsi="Times New Roman"/>
          <w:sz w:val="28"/>
          <w:szCs w:val="28"/>
        </w:rPr>
      </w:pPr>
      <w:r w:rsidRPr="0085005B">
        <w:rPr>
          <w:rFonts w:ascii="Times New Roman" w:hAnsi="Times New Roman"/>
          <w:sz w:val="28"/>
          <w:szCs w:val="28"/>
        </w:rPr>
        <w:t>на социальную жизнь?</w:t>
      </w:r>
    </w:p>
    <w:p w:rsidR="00EA69E7" w:rsidRPr="00EA69E7" w:rsidRDefault="00EA69E7" w:rsidP="00EA69E7">
      <w:pPr>
        <w:spacing w:after="0" w:line="276" w:lineRule="auto"/>
        <w:jc w:val="both"/>
        <w:rPr>
          <w:rFonts w:ascii="Times New Roman" w:hAnsi="Times New Roman"/>
          <w:sz w:val="28"/>
          <w:szCs w:val="28"/>
        </w:rPr>
      </w:pPr>
      <w:r w:rsidRPr="00EA69E7">
        <w:rPr>
          <w:rFonts w:ascii="Times New Roman" w:hAnsi="Times New Roman"/>
          <w:b/>
          <w:sz w:val="28"/>
          <w:szCs w:val="28"/>
        </w:rPr>
        <w:t>5.</w:t>
      </w:r>
      <w:r w:rsidR="008C5470">
        <w:rPr>
          <w:rFonts w:ascii="Times New Roman" w:hAnsi="Times New Roman"/>
          <w:b/>
          <w:sz w:val="28"/>
          <w:szCs w:val="28"/>
        </w:rPr>
        <w:t xml:space="preserve"> </w:t>
      </w:r>
      <w:r w:rsidRPr="00EA69E7">
        <w:rPr>
          <w:rFonts w:ascii="Times New Roman" w:hAnsi="Times New Roman"/>
          <w:sz w:val="28"/>
          <w:szCs w:val="28"/>
        </w:rPr>
        <w:t>Покажите основные представления об обществе в различные этапы</w:t>
      </w:r>
    </w:p>
    <w:p w:rsidR="00EA69E7" w:rsidRPr="00EA69E7" w:rsidRDefault="00EA69E7" w:rsidP="00EA69E7">
      <w:pPr>
        <w:spacing w:after="0" w:line="276" w:lineRule="auto"/>
        <w:jc w:val="both"/>
        <w:rPr>
          <w:rFonts w:ascii="Times New Roman" w:hAnsi="Times New Roman"/>
          <w:sz w:val="28"/>
          <w:szCs w:val="28"/>
        </w:rPr>
      </w:pPr>
      <w:r w:rsidRPr="00EA69E7">
        <w:rPr>
          <w:rFonts w:ascii="Times New Roman" w:hAnsi="Times New Roman"/>
          <w:sz w:val="28"/>
          <w:szCs w:val="28"/>
        </w:rPr>
        <w:t xml:space="preserve">развития философии. </w:t>
      </w:r>
      <w:r w:rsidRPr="00EA69E7">
        <w:rPr>
          <w:rFonts w:ascii="Times New Roman" w:hAnsi="Times New Roman"/>
          <w:b/>
          <w:sz w:val="28"/>
          <w:szCs w:val="28"/>
        </w:rPr>
        <w:t>Заполните таблицу</w:t>
      </w:r>
      <w:r>
        <w:rPr>
          <w:rFonts w:ascii="Times New Roman" w:hAnsi="Times New Roman"/>
          <w:sz w:val="28"/>
          <w:szCs w:val="28"/>
        </w:rPr>
        <w:t>: «Философия об обществе»</w:t>
      </w:r>
    </w:p>
    <w:p w:rsidR="00EA69E7" w:rsidRDefault="00EA69E7" w:rsidP="00EA69E7">
      <w:pPr>
        <w:spacing w:after="0" w:line="276" w:lineRule="auto"/>
        <w:jc w:val="both"/>
        <w:rPr>
          <w:rFonts w:ascii="Times New Roman" w:hAnsi="Times New Roman"/>
          <w:sz w:val="28"/>
          <w:szCs w:val="28"/>
        </w:rPr>
      </w:pPr>
    </w:p>
    <w:tbl>
      <w:tblPr>
        <w:tblStyle w:val="a6"/>
        <w:tblW w:w="0" w:type="auto"/>
        <w:tblLook w:val="04A0" w:firstRow="1" w:lastRow="0" w:firstColumn="1" w:lastColumn="0" w:noHBand="0" w:noVBand="1"/>
      </w:tblPr>
      <w:tblGrid>
        <w:gridCol w:w="5068"/>
        <w:gridCol w:w="5069"/>
      </w:tblGrid>
      <w:tr w:rsidR="00EA69E7" w:rsidTr="00EA69E7">
        <w:tc>
          <w:tcPr>
            <w:tcW w:w="5068" w:type="dxa"/>
          </w:tcPr>
          <w:p w:rsidR="00EA69E7" w:rsidRDefault="00EA69E7" w:rsidP="00EA69E7">
            <w:pPr>
              <w:spacing w:line="276" w:lineRule="auto"/>
              <w:jc w:val="center"/>
              <w:rPr>
                <w:rFonts w:ascii="Times New Roman" w:hAnsi="Times New Roman"/>
                <w:sz w:val="28"/>
                <w:szCs w:val="28"/>
              </w:rPr>
            </w:pPr>
            <w:r w:rsidRPr="00EA69E7">
              <w:rPr>
                <w:rFonts w:ascii="Times New Roman" w:hAnsi="Times New Roman"/>
                <w:sz w:val="28"/>
                <w:szCs w:val="28"/>
              </w:rPr>
              <w:t>Историч</w:t>
            </w:r>
            <w:r>
              <w:rPr>
                <w:rFonts w:ascii="Times New Roman" w:hAnsi="Times New Roman"/>
                <w:sz w:val="28"/>
                <w:szCs w:val="28"/>
              </w:rPr>
              <w:t>еские этапы философии</w:t>
            </w:r>
          </w:p>
        </w:tc>
        <w:tc>
          <w:tcPr>
            <w:tcW w:w="5069" w:type="dxa"/>
          </w:tcPr>
          <w:p w:rsidR="00EA69E7" w:rsidRDefault="00EA69E7" w:rsidP="00EA69E7">
            <w:pPr>
              <w:spacing w:line="276" w:lineRule="auto"/>
              <w:jc w:val="center"/>
              <w:rPr>
                <w:rFonts w:ascii="Times New Roman" w:hAnsi="Times New Roman"/>
                <w:sz w:val="28"/>
                <w:szCs w:val="28"/>
              </w:rPr>
            </w:pPr>
            <w:r>
              <w:rPr>
                <w:rFonts w:ascii="Times New Roman" w:hAnsi="Times New Roman"/>
                <w:sz w:val="28"/>
                <w:szCs w:val="28"/>
              </w:rPr>
              <w:t>Что такое общество</w:t>
            </w:r>
          </w:p>
        </w:tc>
      </w:tr>
      <w:tr w:rsidR="00EA69E7" w:rsidTr="00EA69E7">
        <w:tc>
          <w:tcPr>
            <w:tcW w:w="5068" w:type="dxa"/>
          </w:tcPr>
          <w:p w:rsidR="00EA69E7" w:rsidRDefault="00EA69E7" w:rsidP="00EA69E7">
            <w:pPr>
              <w:spacing w:line="276" w:lineRule="auto"/>
              <w:jc w:val="both"/>
              <w:rPr>
                <w:rFonts w:ascii="Times New Roman" w:hAnsi="Times New Roman"/>
                <w:sz w:val="28"/>
                <w:szCs w:val="28"/>
              </w:rPr>
            </w:pPr>
            <w:r>
              <w:rPr>
                <w:rFonts w:ascii="Times New Roman" w:hAnsi="Times New Roman"/>
                <w:sz w:val="28"/>
                <w:szCs w:val="28"/>
              </w:rPr>
              <w:t>Античность</w:t>
            </w:r>
          </w:p>
        </w:tc>
        <w:tc>
          <w:tcPr>
            <w:tcW w:w="5069" w:type="dxa"/>
          </w:tcPr>
          <w:p w:rsidR="00EA69E7" w:rsidRDefault="00EA69E7" w:rsidP="00EA69E7">
            <w:pPr>
              <w:spacing w:line="276" w:lineRule="auto"/>
              <w:jc w:val="both"/>
              <w:rPr>
                <w:rFonts w:ascii="Times New Roman" w:hAnsi="Times New Roman"/>
                <w:sz w:val="28"/>
                <w:szCs w:val="28"/>
              </w:rPr>
            </w:pPr>
          </w:p>
        </w:tc>
      </w:tr>
      <w:tr w:rsidR="00EA69E7" w:rsidTr="00EA69E7">
        <w:tc>
          <w:tcPr>
            <w:tcW w:w="5068" w:type="dxa"/>
          </w:tcPr>
          <w:p w:rsidR="00EA69E7" w:rsidRDefault="00EA69E7" w:rsidP="00EA69E7">
            <w:pPr>
              <w:spacing w:line="276" w:lineRule="auto"/>
              <w:jc w:val="both"/>
              <w:rPr>
                <w:rFonts w:ascii="Times New Roman" w:hAnsi="Times New Roman"/>
                <w:sz w:val="28"/>
                <w:szCs w:val="28"/>
              </w:rPr>
            </w:pPr>
            <w:r>
              <w:rPr>
                <w:rFonts w:ascii="Times New Roman" w:hAnsi="Times New Roman"/>
                <w:sz w:val="28"/>
                <w:szCs w:val="28"/>
              </w:rPr>
              <w:t>Средние века</w:t>
            </w:r>
          </w:p>
        </w:tc>
        <w:tc>
          <w:tcPr>
            <w:tcW w:w="5069" w:type="dxa"/>
          </w:tcPr>
          <w:p w:rsidR="00EA69E7" w:rsidRDefault="00EA69E7" w:rsidP="00EA69E7">
            <w:pPr>
              <w:spacing w:line="276" w:lineRule="auto"/>
              <w:jc w:val="both"/>
              <w:rPr>
                <w:rFonts w:ascii="Times New Roman" w:hAnsi="Times New Roman"/>
                <w:sz w:val="28"/>
                <w:szCs w:val="28"/>
              </w:rPr>
            </w:pPr>
          </w:p>
        </w:tc>
      </w:tr>
      <w:tr w:rsidR="00EA69E7" w:rsidTr="00EA69E7">
        <w:tc>
          <w:tcPr>
            <w:tcW w:w="5068" w:type="dxa"/>
          </w:tcPr>
          <w:p w:rsidR="00EA69E7" w:rsidRDefault="00EA69E7" w:rsidP="00EA69E7">
            <w:pPr>
              <w:spacing w:line="276" w:lineRule="auto"/>
              <w:jc w:val="both"/>
              <w:rPr>
                <w:rFonts w:ascii="Times New Roman" w:hAnsi="Times New Roman"/>
                <w:sz w:val="28"/>
                <w:szCs w:val="28"/>
              </w:rPr>
            </w:pPr>
            <w:r>
              <w:rPr>
                <w:rFonts w:ascii="Times New Roman" w:hAnsi="Times New Roman"/>
                <w:sz w:val="28"/>
                <w:szCs w:val="28"/>
              </w:rPr>
              <w:t>Возрождение</w:t>
            </w:r>
          </w:p>
        </w:tc>
        <w:tc>
          <w:tcPr>
            <w:tcW w:w="5069" w:type="dxa"/>
          </w:tcPr>
          <w:p w:rsidR="00EA69E7" w:rsidRDefault="00EA69E7" w:rsidP="00EA69E7">
            <w:pPr>
              <w:spacing w:line="276" w:lineRule="auto"/>
              <w:jc w:val="both"/>
              <w:rPr>
                <w:rFonts w:ascii="Times New Roman" w:hAnsi="Times New Roman"/>
                <w:sz w:val="28"/>
                <w:szCs w:val="28"/>
              </w:rPr>
            </w:pPr>
          </w:p>
        </w:tc>
      </w:tr>
      <w:tr w:rsidR="00EA69E7" w:rsidTr="00EA69E7">
        <w:tc>
          <w:tcPr>
            <w:tcW w:w="5068" w:type="dxa"/>
          </w:tcPr>
          <w:p w:rsidR="00EA69E7" w:rsidRDefault="00EA69E7" w:rsidP="00EA69E7">
            <w:pPr>
              <w:spacing w:line="276" w:lineRule="auto"/>
              <w:jc w:val="both"/>
              <w:rPr>
                <w:rFonts w:ascii="Times New Roman" w:hAnsi="Times New Roman"/>
                <w:sz w:val="28"/>
                <w:szCs w:val="28"/>
              </w:rPr>
            </w:pPr>
            <w:r>
              <w:rPr>
                <w:rFonts w:ascii="Times New Roman" w:hAnsi="Times New Roman"/>
                <w:sz w:val="28"/>
                <w:szCs w:val="28"/>
              </w:rPr>
              <w:t>Новое время</w:t>
            </w:r>
          </w:p>
        </w:tc>
        <w:tc>
          <w:tcPr>
            <w:tcW w:w="5069" w:type="dxa"/>
          </w:tcPr>
          <w:p w:rsidR="00EA69E7" w:rsidRDefault="00EA69E7" w:rsidP="00EA69E7">
            <w:pPr>
              <w:spacing w:line="276" w:lineRule="auto"/>
              <w:jc w:val="both"/>
              <w:rPr>
                <w:rFonts w:ascii="Times New Roman" w:hAnsi="Times New Roman"/>
                <w:sz w:val="28"/>
                <w:szCs w:val="28"/>
              </w:rPr>
            </w:pPr>
          </w:p>
        </w:tc>
      </w:tr>
      <w:tr w:rsidR="00EA69E7" w:rsidTr="00EA69E7">
        <w:tc>
          <w:tcPr>
            <w:tcW w:w="5068" w:type="dxa"/>
          </w:tcPr>
          <w:p w:rsidR="00EA69E7" w:rsidRDefault="00EA69E7" w:rsidP="00EA69E7">
            <w:pPr>
              <w:spacing w:line="276" w:lineRule="auto"/>
              <w:jc w:val="both"/>
              <w:rPr>
                <w:rFonts w:ascii="Times New Roman" w:hAnsi="Times New Roman"/>
                <w:sz w:val="28"/>
                <w:szCs w:val="28"/>
              </w:rPr>
            </w:pPr>
            <w:r w:rsidRPr="00EA69E7">
              <w:rPr>
                <w:rFonts w:ascii="Times New Roman" w:hAnsi="Times New Roman"/>
                <w:sz w:val="28"/>
                <w:szCs w:val="28"/>
              </w:rPr>
              <w:t>Современная философия</w:t>
            </w:r>
          </w:p>
        </w:tc>
        <w:tc>
          <w:tcPr>
            <w:tcW w:w="5069" w:type="dxa"/>
          </w:tcPr>
          <w:p w:rsidR="00EA69E7" w:rsidRDefault="00EA69E7" w:rsidP="00EA69E7">
            <w:pPr>
              <w:spacing w:line="276" w:lineRule="auto"/>
              <w:jc w:val="both"/>
              <w:rPr>
                <w:rFonts w:ascii="Times New Roman" w:hAnsi="Times New Roman"/>
                <w:sz w:val="28"/>
                <w:szCs w:val="28"/>
              </w:rPr>
            </w:pPr>
          </w:p>
        </w:tc>
      </w:tr>
    </w:tbl>
    <w:p w:rsidR="00EA69E7" w:rsidRDefault="00EA69E7" w:rsidP="00EA69E7">
      <w:pPr>
        <w:spacing w:after="0" w:line="276" w:lineRule="auto"/>
        <w:jc w:val="both"/>
        <w:rPr>
          <w:rFonts w:ascii="Times New Roman" w:hAnsi="Times New Roman"/>
          <w:sz w:val="28"/>
          <w:szCs w:val="28"/>
        </w:rPr>
      </w:pPr>
    </w:p>
    <w:p w:rsidR="00D66D0E" w:rsidRDefault="00D66D0E" w:rsidP="00120C71">
      <w:pPr>
        <w:spacing w:after="0" w:line="276" w:lineRule="auto"/>
        <w:jc w:val="both"/>
        <w:rPr>
          <w:rFonts w:ascii="Times New Roman" w:hAnsi="Times New Roman"/>
          <w:sz w:val="28"/>
          <w:szCs w:val="28"/>
        </w:rPr>
      </w:pPr>
    </w:p>
    <w:p w:rsidR="00120C71" w:rsidRPr="00120C71" w:rsidRDefault="00120C71" w:rsidP="00120C71">
      <w:pPr>
        <w:spacing w:after="0" w:line="276" w:lineRule="auto"/>
        <w:jc w:val="both"/>
        <w:rPr>
          <w:rFonts w:ascii="Times New Roman" w:hAnsi="Times New Roman"/>
          <w:sz w:val="28"/>
          <w:szCs w:val="28"/>
        </w:rPr>
      </w:pPr>
      <w:r w:rsidRPr="00120C71">
        <w:rPr>
          <w:rFonts w:ascii="Times New Roman" w:hAnsi="Times New Roman"/>
          <w:sz w:val="28"/>
          <w:szCs w:val="28"/>
        </w:rPr>
        <w:lastRenderedPageBreak/>
        <w:t xml:space="preserve">Ответы  на задания присылать на электронную почту - </w:t>
      </w:r>
      <w:hyperlink r:id="rId6" w:history="1">
        <w:r w:rsidRPr="00120C71">
          <w:rPr>
            <w:rFonts w:ascii="Times New Roman" w:hAnsi="Times New Roman"/>
            <w:color w:val="000000"/>
            <w:sz w:val="28"/>
            <w:szCs w:val="28"/>
          </w:rPr>
          <w:t>rangaeva1971@mail.ru</w:t>
        </w:r>
      </w:hyperlink>
      <w:r w:rsidRPr="00120C71">
        <w:rPr>
          <w:rFonts w:ascii="Times New Roman" w:hAnsi="Times New Roman"/>
          <w:color w:val="000000"/>
          <w:sz w:val="28"/>
          <w:szCs w:val="28"/>
        </w:rPr>
        <w:t xml:space="preserve"> </w:t>
      </w:r>
      <w:r w:rsidR="00530CA9">
        <w:rPr>
          <w:rFonts w:ascii="Times New Roman" w:hAnsi="Times New Roman"/>
          <w:sz w:val="28"/>
          <w:szCs w:val="28"/>
        </w:rPr>
        <w:t>в срок до 11</w:t>
      </w:r>
      <w:r w:rsidR="00EA69E7">
        <w:rPr>
          <w:rFonts w:ascii="Times New Roman" w:hAnsi="Times New Roman"/>
          <w:sz w:val="28"/>
          <w:szCs w:val="28"/>
        </w:rPr>
        <w:t>.11</w:t>
      </w:r>
      <w:r w:rsidR="008C5470">
        <w:rPr>
          <w:rFonts w:ascii="Times New Roman" w:hAnsi="Times New Roman"/>
          <w:sz w:val="28"/>
          <w:szCs w:val="28"/>
        </w:rPr>
        <w:t>.21</w:t>
      </w:r>
    </w:p>
    <w:p w:rsidR="00FD4E9E" w:rsidRPr="00494380" w:rsidRDefault="00FD4E9E" w:rsidP="008B17D3">
      <w:pPr>
        <w:spacing w:after="0"/>
        <w:rPr>
          <w:rFonts w:ascii="Times New Roman" w:hAnsi="Times New Roman"/>
          <w:b/>
          <w:color w:val="000000"/>
          <w:sz w:val="28"/>
          <w:szCs w:val="28"/>
        </w:rPr>
      </w:pPr>
    </w:p>
    <w:sectPr w:rsidR="00FD4E9E" w:rsidRPr="00494380" w:rsidSect="00E64D2B">
      <w:pgSz w:w="11906" w:h="16838"/>
      <w:pgMar w:top="851" w:right="851" w:bottom="993"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 PL UMing CN">
    <w:altName w:val="MS Mincho"/>
    <w:charset w:val="80"/>
    <w:family w:val="auto"/>
    <w:pitch w:val="variable"/>
  </w:font>
  <w:font w:name="Courier New">
    <w:panose1 w:val="02070309020205020404"/>
    <w:charset w:val="CC"/>
    <w:family w:val="modern"/>
    <w:pitch w:val="fixed"/>
    <w:sig w:usb0="E0002AFF" w:usb1="C0007843" w:usb2="00000009" w:usb3="00000000" w:csb0="000001FF" w:csb1="00000000"/>
  </w:font>
  <w:font w:name="Roboto">
    <w:altName w:val="Times New Roman"/>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yandex-sans">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E012B"/>
    <w:multiLevelType w:val="multilevel"/>
    <w:tmpl w:val="F30242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F74B8A"/>
    <w:multiLevelType w:val="hybridMultilevel"/>
    <w:tmpl w:val="58DA1ECE"/>
    <w:lvl w:ilvl="0" w:tplc="9406335A">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17042933"/>
    <w:multiLevelType w:val="hybridMultilevel"/>
    <w:tmpl w:val="EC287484"/>
    <w:lvl w:ilvl="0" w:tplc="CF36DA5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15:restartNumberingAfterBreak="0">
    <w:nsid w:val="1BB23769"/>
    <w:multiLevelType w:val="hybridMultilevel"/>
    <w:tmpl w:val="E9029544"/>
    <w:lvl w:ilvl="0" w:tplc="1540800C">
      <w:start w:val="9"/>
      <w:numFmt w:val="decimalZero"/>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24D1D99"/>
    <w:multiLevelType w:val="hybridMultilevel"/>
    <w:tmpl w:val="67BC14B6"/>
    <w:lvl w:ilvl="0" w:tplc="A50AEAB8">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26C0473C"/>
    <w:multiLevelType w:val="multilevel"/>
    <w:tmpl w:val="3A1E0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70449B0"/>
    <w:multiLevelType w:val="multilevel"/>
    <w:tmpl w:val="755EF3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7E912C6"/>
    <w:multiLevelType w:val="multilevel"/>
    <w:tmpl w:val="B4EAE6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20205DC"/>
    <w:multiLevelType w:val="hybridMultilevel"/>
    <w:tmpl w:val="A10487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26303E6"/>
    <w:multiLevelType w:val="hybridMultilevel"/>
    <w:tmpl w:val="8472931A"/>
    <w:lvl w:ilvl="0" w:tplc="C0225A96">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46921480"/>
    <w:multiLevelType w:val="multilevel"/>
    <w:tmpl w:val="38D82AE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4F867CF"/>
    <w:multiLevelType w:val="hybridMultilevel"/>
    <w:tmpl w:val="4B821E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E384CD1"/>
    <w:multiLevelType w:val="multilevel"/>
    <w:tmpl w:val="563CCE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8862269"/>
    <w:multiLevelType w:val="hybridMultilevel"/>
    <w:tmpl w:val="8472931A"/>
    <w:lvl w:ilvl="0" w:tplc="C0225A96">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7DCB175B"/>
    <w:multiLevelType w:val="hybridMultilevel"/>
    <w:tmpl w:val="8472931A"/>
    <w:lvl w:ilvl="0" w:tplc="C0225A96">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9"/>
  </w:num>
  <w:num w:numId="2">
    <w:abstractNumId w:val="14"/>
  </w:num>
  <w:num w:numId="3">
    <w:abstractNumId w:val="1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0"/>
  </w:num>
  <w:num w:numId="11">
    <w:abstractNumId w:val="0"/>
  </w:num>
  <w:num w:numId="12">
    <w:abstractNumId w:val="12"/>
  </w:num>
  <w:num w:numId="13">
    <w:abstractNumId w:val="7"/>
  </w:num>
  <w:num w:numId="14">
    <w:abstractNumId w:val="8"/>
  </w:num>
  <w:num w:numId="15">
    <w:abstractNumId w:val="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0E6578"/>
    <w:rsid w:val="00017046"/>
    <w:rsid w:val="000255CC"/>
    <w:rsid w:val="00034738"/>
    <w:rsid w:val="00034938"/>
    <w:rsid w:val="00090862"/>
    <w:rsid w:val="000C735B"/>
    <w:rsid w:val="000D1D65"/>
    <w:rsid w:val="000E6578"/>
    <w:rsid w:val="000F72AF"/>
    <w:rsid w:val="00120C71"/>
    <w:rsid w:val="00142B61"/>
    <w:rsid w:val="0015246F"/>
    <w:rsid w:val="00162ADE"/>
    <w:rsid w:val="00165C5F"/>
    <w:rsid w:val="00167652"/>
    <w:rsid w:val="00183130"/>
    <w:rsid w:val="0019596F"/>
    <w:rsid w:val="0019719B"/>
    <w:rsid w:val="001A258B"/>
    <w:rsid w:val="001A6C7E"/>
    <w:rsid w:val="001A7CC2"/>
    <w:rsid w:val="001C03F8"/>
    <w:rsid w:val="001F13E3"/>
    <w:rsid w:val="00206CCD"/>
    <w:rsid w:val="00207E92"/>
    <w:rsid w:val="00247DF6"/>
    <w:rsid w:val="00253B42"/>
    <w:rsid w:val="00253C04"/>
    <w:rsid w:val="0027504B"/>
    <w:rsid w:val="00293A00"/>
    <w:rsid w:val="002A0D35"/>
    <w:rsid w:val="002A5EAB"/>
    <w:rsid w:val="002B3C51"/>
    <w:rsid w:val="002C7CD0"/>
    <w:rsid w:val="002D259F"/>
    <w:rsid w:val="002D71AC"/>
    <w:rsid w:val="002E1469"/>
    <w:rsid w:val="00302F27"/>
    <w:rsid w:val="00323669"/>
    <w:rsid w:val="0034443C"/>
    <w:rsid w:val="00345815"/>
    <w:rsid w:val="00383AF0"/>
    <w:rsid w:val="00397CAB"/>
    <w:rsid w:val="003D258A"/>
    <w:rsid w:val="00447857"/>
    <w:rsid w:val="004720CB"/>
    <w:rsid w:val="004752E6"/>
    <w:rsid w:val="00494380"/>
    <w:rsid w:val="004971AF"/>
    <w:rsid w:val="004A1177"/>
    <w:rsid w:val="004E0BDE"/>
    <w:rsid w:val="00515689"/>
    <w:rsid w:val="005217CF"/>
    <w:rsid w:val="00530CA9"/>
    <w:rsid w:val="00534327"/>
    <w:rsid w:val="00545605"/>
    <w:rsid w:val="00581BEC"/>
    <w:rsid w:val="005903D3"/>
    <w:rsid w:val="005B5866"/>
    <w:rsid w:val="005F546D"/>
    <w:rsid w:val="005F75EB"/>
    <w:rsid w:val="006258E9"/>
    <w:rsid w:val="0067326C"/>
    <w:rsid w:val="00692474"/>
    <w:rsid w:val="006C72F6"/>
    <w:rsid w:val="006D2566"/>
    <w:rsid w:val="006F2411"/>
    <w:rsid w:val="007345DD"/>
    <w:rsid w:val="0073661E"/>
    <w:rsid w:val="00737F86"/>
    <w:rsid w:val="00752795"/>
    <w:rsid w:val="00766101"/>
    <w:rsid w:val="007762A6"/>
    <w:rsid w:val="007B3A0E"/>
    <w:rsid w:val="007E6CFC"/>
    <w:rsid w:val="00823C40"/>
    <w:rsid w:val="008261A6"/>
    <w:rsid w:val="00830E96"/>
    <w:rsid w:val="00846871"/>
    <w:rsid w:val="0085005B"/>
    <w:rsid w:val="00861E36"/>
    <w:rsid w:val="008A1134"/>
    <w:rsid w:val="008A6677"/>
    <w:rsid w:val="008B17D3"/>
    <w:rsid w:val="008B41F7"/>
    <w:rsid w:val="008C5470"/>
    <w:rsid w:val="008D087F"/>
    <w:rsid w:val="008E683B"/>
    <w:rsid w:val="008F4081"/>
    <w:rsid w:val="0090421E"/>
    <w:rsid w:val="00924704"/>
    <w:rsid w:val="00925520"/>
    <w:rsid w:val="00957B87"/>
    <w:rsid w:val="00963159"/>
    <w:rsid w:val="009631ED"/>
    <w:rsid w:val="009963EB"/>
    <w:rsid w:val="009A2B5E"/>
    <w:rsid w:val="009A7B46"/>
    <w:rsid w:val="009C14B6"/>
    <w:rsid w:val="009D10CE"/>
    <w:rsid w:val="009D45C9"/>
    <w:rsid w:val="009F2E65"/>
    <w:rsid w:val="00A0473F"/>
    <w:rsid w:val="00A2597B"/>
    <w:rsid w:val="00A506D6"/>
    <w:rsid w:val="00A53389"/>
    <w:rsid w:val="00A626AB"/>
    <w:rsid w:val="00A7489D"/>
    <w:rsid w:val="00A8325C"/>
    <w:rsid w:val="00A95E84"/>
    <w:rsid w:val="00AE70F5"/>
    <w:rsid w:val="00AF0495"/>
    <w:rsid w:val="00B11AEE"/>
    <w:rsid w:val="00B33B0B"/>
    <w:rsid w:val="00B5287E"/>
    <w:rsid w:val="00BC2C63"/>
    <w:rsid w:val="00BC4EAF"/>
    <w:rsid w:val="00BD2064"/>
    <w:rsid w:val="00BF5B7F"/>
    <w:rsid w:val="00C200BE"/>
    <w:rsid w:val="00C25C3B"/>
    <w:rsid w:val="00C36162"/>
    <w:rsid w:val="00C36D1D"/>
    <w:rsid w:val="00C37E23"/>
    <w:rsid w:val="00C50A89"/>
    <w:rsid w:val="00C727C2"/>
    <w:rsid w:val="00D1622E"/>
    <w:rsid w:val="00D21913"/>
    <w:rsid w:val="00D2795E"/>
    <w:rsid w:val="00D30B56"/>
    <w:rsid w:val="00D402EA"/>
    <w:rsid w:val="00D406D7"/>
    <w:rsid w:val="00D419D3"/>
    <w:rsid w:val="00D508DD"/>
    <w:rsid w:val="00D66D0E"/>
    <w:rsid w:val="00DA12C3"/>
    <w:rsid w:val="00DB18CF"/>
    <w:rsid w:val="00DB37CC"/>
    <w:rsid w:val="00DD2CE0"/>
    <w:rsid w:val="00DF0886"/>
    <w:rsid w:val="00DF7E90"/>
    <w:rsid w:val="00E31CD1"/>
    <w:rsid w:val="00E3301E"/>
    <w:rsid w:val="00E35717"/>
    <w:rsid w:val="00E64D2B"/>
    <w:rsid w:val="00E874AC"/>
    <w:rsid w:val="00EA2678"/>
    <w:rsid w:val="00EA69E7"/>
    <w:rsid w:val="00EC551F"/>
    <w:rsid w:val="00F121C3"/>
    <w:rsid w:val="00F23570"/>
    <w:rsid w:val="00F52923"/>
    <w:rsid w:val="00F65C79"/>
    <w:rsid w:val="00F76BA0"/>
    <w:rsid w:val="00F7721E"/>
    <w:rsid w:val="00F91BA3"/>
    <w:rsid w:val="00FA4CCA"/>
    <w:rsid w:val="00FA5DCD"/>
    <w:rsid w:val="00FC1B83"/>
    <w:rsid w:val="00FD4E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F889D"/>
  <w15:docId w15:val="{43D48566-2D80-44E9-A7B7-7A22B1817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3C40"/>
    <w:pPr>
      <w:spacing w:line="254" w:lineRule="auto"/>
    </w:pPr>
    <w:rPr>
      <w:rFonts w:ascii="Calibri" w:eastAsia="Calibri" w:hAnsi="Calibri" w:cs="Times New Roman"/>
    </w:rPr>
  </w:style>
  <w:style w:type="paragraph" w:styleId="1">
    <w:name w:val="heading 1"/>
    <w:basedOn w:val="a"/>
    <w:next w:val="a"/>
    <w:link w:val="10"/>
    <w:uiPriority w:val="9"/>
    <w:qFormat/>
    <w:rsid w:val="00A0473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A0473F"/>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link w:val="30"/>
    <w:uiPriority w:val="9"/>
    <w:qFormat/>
    <w:rsid w:val="002D259F"/>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4">
    <w:name w:val="heading 4"/>
    <w:basedOn w:val="a"/>
    <w:next w:val="a"/>
    <w:link w:val="40"/>
    <w:uiPriority w:val="9"/>
    <w:semiHidden/>
    <w:unhideWhenUsed/>
    <w:qFormat/>
    <w:rsid w:val="00D2795E"/>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Мой"/>
    <w:basedOn w:val="a"/>
    <w:link w:val="a4"/>
    <w:rsid w:val="00C36162"/>
    <w:pPr>
      <w:spacing w:after="0" w:line="360" w:lineRule="auto"/>
      <w:ind w:firstLine="709"/>
      <w:jc w:val="both"/>
    </w:pPr>
    <w:rPr>
      <w:rFonts w:ascii="Times New Roman" w:eastAsiaTheme="minorHAnsi" w:hAnsi="Times New Roman" w:cstheme="minorBidi"/>
      <w:sz w:val="28"/>
    </w:rPr>
  </w:style>
  <w:style w:type="character" w:customStyle="1" w:styleId="a4">
    <w:name w:val="Мой Знак"/>
    <w:basedOn w:val="a0"/>
    <w:link w:val="a3"/>
    <w:rsid w:val="00C36162"/>
    <w:rPr>
      <w:rFonts w:ascii="Times New Roman" w:hAnsi="Times New Roman"/>
      <w:sz w:val="28"/>
    </w:rPr>
  </w:style>
  <w:style w:type="character" w:customStyle="1" w:styleId="30">
    <w:name w:val="Заголовок 3 Знак"/>
    <w:basedOn w:val="a0"/>
    <w:link w:val="3"/>
    <w:uiPriority w:val="9"/>
    <w:rsid w:val="002D259F"/>
    <w:rPr>
      <w:rFonts w:ascii="Times New Roman" w:eastAsia="Times New Roman" w:hAnsi="Times New Roman" w:cs="Times New Roman"/>
      <w:b/>
      <w:bCs/>
      <w:sz w:val="27"/>
      <w:szCs w:val="27"/>
      <w:lang w:eastAsia="ru-RU"/>
    </w:rPr>
  </w:style>
  <w:style w:type="character" w:customStyle="1" w:styleId="go">
    <w:name w:val="go"/>
    <w:basedOn w:val="a0"/>
    <w:rsid w:val="002D259F"/>
  </w:style>
  <w:style w:type="character" w:styleId="a5">
    <w:name w:val="Hyperlink"/>
    <w:basedOn w:val="a0"/>
    <w:uiPriority w:val="99"/>
    <w:unhideWhenUsed/>
    <w:rsid w:val="002D259F"/>
    <w:rPr>
      <w:color w:val="0563C1" w:themeColor="hyperlink"/>
      <w:u w:val="single"/>
    </w:rPr>
  </w:style>
  <w:style w:type="table" w:styleId="a6">
    <w:name w:val="Table Grid"/>
    <w:basedOn w:val="a1"/>
    <w:uiPriority w:val="39"/>
    <w:rsid w:val="00D30B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Знак"/>
    <w:basedOn w:val="a"/>
    <w:next w:val="a"/>
    <w:rsid w:val="001C03F8"/>
    <w:pPr>
      <w:spacing w:line="240" w:lineRule="exact"/>
    </w:pPr>
    <w:rPr>
      <w:rFonts w:ascii="Tahoma" w:eastAsia="Times New Roman" w:hAnsi="Tahoma"/>
      <w:color w:val="FF0000"/>
      <w:kern w:val="32"/>
      <w:sz w:val="24"/>
      <w:szCs w:val="20"/>
      <w:lang w:val="en-GB"/>
    </w:rPr>
  </w:style>
  <w:style w:type="paragraph" w:styleId="a8">
    <w:name w:val="Normal (Web)"/>
    <w:basedOn w:val="a"/>
    <w:uiPriority w:val="99"/>
    <w:rsid w:val="00C36D1D"/>
    <w:pPr>
      <w:spacing w:before="100" w:beforeAutospacing="1" w:after="100" w:afterAutospacing="1" w:line="240" w:lineRule="auto"/>
    </w:pPr>
    <w:rPr>
      <w:rFonts w:ascii="Times New Roman" w:hAnsi="Times New Roman"/>
      <w:sz w:val="24"/>
      <w:szCs w:val="24"/>
      <w:lang w:eastAsia="ru-RU"/>
    </w:rPr>
  </w:style>
  <w:style w:type="paragraph" w:customStyle="1" w:styleId="a9">
    <w:name w:val="Базовый"/>
    <w:rsid w:val="007345DD"/>
    <w:pPr>
      <w:tabs>
        <w:tab w:val="left" w:pos="708"/>
      </w:tabs>
      <w:suppressAutoHyphens/>
      <w:spacing w:after="200" w:line="276" w:lineRule="auto"/>
    </w:pPr>
    <w:rPr>
      <w:rFonts w:ascii="Calibri" w:eastAsia="AR PL UMing CN" w:hAnsi="Calibri" w:cs="Calibri"/>
      <w:color w:val="00000A"/>
    </w:rPr>
  </w:style>
  <w:style w:type="table" w:customStyle="1" w:styleId="11">
    <w:name w:val="Сетка таблицы1"/>
    <w:basedOn w:val="a1"/>
    <w:next w:val="a6"/>
    <w:uiPriority w:val="39"/>
    <w:rsid w:val="00D2191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6"/>
    <w:uiPriority w:val="39"/>
    <w:rsid w:val="004478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E874AC"/>
    <w:pPr>
      <w:ind w:left="720"/>
      <w:contextualSpacing/>
    </w:pPr>
  </w:style>
  <w:style w:type="table" w:customStyle="1" w:styleId="31">
    <w:name w:val="Сетка таблицы3"/>
    <w:basedOn w:val="a1"/>
    <w:uiPriority w:val="59"/>
    <w:rsid w:val="00581BEC"/>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uiPriority w:val="1"/>
    <w:qFormat/>
    <w:rsid w:val="00DA12C3"/>
    <w:pPr>
      <w:spacing w:after="0" w:line="240" w:lineRule="auto"/>
    </w:pPr>
    <w:rPr>
      <w:rFonts w:ascii="Calibri" w:eastAsia="Calibri" w:hAnsi="Calibri" w:cs="Times New Roman"/>
    </w:rPr>
  </w:style>
  <w:style w:type="character" w:styleId="ac">
    <w:name w:val="Strong"/>
    <w:basedOn w:val="a0"/>
    <w:uiPriority w:val="22"/>
    <w:qFormat/>
    <w:rsid w:val="006258E9"/>
    <w:rPr>
      <w:b/>
      <w:bCs/>
    </w:rPr>
  </w:style>
  <w:style w:type="character" w:styleId="ad">
    <w:name w:val="Emphasis"/>
    <w:basedOn w:val="a0"/>
    <w:uiPriority w:val="20"/>
    <w:qFormat/>
    <w:rsid w:val="006258E9"/>
    <w:rPr>
      <w:i/>
      <w:iCs/>
    </w:rPr>
  </w:style>
  <w:style w:type="character" w:customStyle="1" w:styleId="40">
    <w:name w:val="Заголовок 4 Знак"/>
    <w:basedOn w:val="a0"/>
    <w:link w:val="4"/>
    <w:uiPriority w:val="9"/>
    <w:semiHidden/>
    <w:rsid w:val="00D2795E"/>
    <w:rPr>
      <w:rFonts w:asciiTheme="majorHAnsi" w:eastAsiaTheme="majorEastAsia" w:hAnsiTheme="majorHAnsi" w:cstheme="majorBidi"/>
      <w:b/>
      <w:bCs/>
      <w:i/>
      <w:iCs/>
      <w:color w:val="5B9BD5" w:themeColor="accent1"/>
    </w:rPr>
  </w:style>
  <w:style w:type="paragraph" w:styleId="HTML">
    <w:name w:val="HTML Preformatted"/>
    <w:basedOn w:val="a"/>
    <w:link w:val="HTML0"/>
    <w:uiPriority w:val="99"/>
    <w:semiHidden/>
    <w:unhideWhenUsed/>
    <w:rsid w:val="00F91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91BA3"/>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A0473F"/>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semiHidden/>
    <w:rsid w:val="00A0473F"/>
    <w:rPr>
      <w:rFonts w:asciiTheme="majorHAnsi" w:eastAsiaTheme="majorEastAsia" w:hAnsiTheme="majorHAnsi" w:cstheme="majorBidi"/>
      <w:b/>
      <w:bCs/>
      <w:color w:val="5B9BD5" w:themeColor="accent1"/>
      <w:sz w:val="26"/>
      <w:szCs w:val="26"/>
    </w:rPr>
  </w:style>
  <w:style w:type="paragraph" w:customStyle="1" w:styleId="cdt4ke">
    <w:name w:val="cdt4ke"/>
    <w:basedOn w:val="a"/>
    <w:rsid w:val="003D258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7">
    <w:name w:val="c17"/>
    <w:basedOn w:val="a"/>
    <w:rsid w:val="0090421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
    <w:name w:val="c0"/>
    <w:basedOn w:val="a0"/>
    <w:rsid w:val="0090421E"/>
  </w:style>
  <w:style w:type="character" w:customStyle="1" w:styleId="c2">
    <w:name w:val="c2"/>
    <w:basedOn w:val="a0"/>
    <w:rsid w:val="009042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83868">
      <w:bodyDiv w:val="1"/>
      <w:marLeft w:val="0"/>
      <w:marRight w:val="0"/>
      <w:marTop w:val="0"/>
      <w:marBottom w:val="0"/>
      <w:divBdr>
        <w:top w:val="none" w:sz="0" w:space="0" w:color="auto"/>
        <w:left w:val="none" w:sz="0" w:space="0" w:color="auto"/>
        <w:bottom w:val="none" w:sz="0" w:space="0" w:color="auto"/>
        <w:right w:val="none" w:sz="0" w:space="0" w:color="auto"/>
      </w:divBdr>
    </w:div>
    <w:div w:id="92866705">
      <w:bodyDiv w:val="1"/>
      <w:marLeft w:val="0"/>
      <w:marRight w:val="0"/>
      <w:marTop w:val="0"/>
      <w:marBottom w:val="0"/>
      <w:divBdr>
        <w:top w:val="none" w:sz="0" w:space="0" w:color="auto"/>
        <w:left w:val="none" w:sz="0" w:space="0" w:color="auto"/>
        <w:bottom w:val="none" w:sz="0" w:space="0" w:color="auto"/>
        <w:right w:val="none" w:sz="0" w:space="0" w:color="auto"/>
      </w:divBdr>
    </w:div>
    <w:div w:id="114565514">
      <w:bodyDiv w:val="1"/>
      <w:marLeft w:val="0"/>
      <w:marRight w:val="0"/>
      <w:marTop w:val="0"/>
      <w:marBottom w:val="0"/>
      <w:divBdr>
        <w:top w:val="none" w:sz="0" w:space="0" w:color="auto"/>
        <w:left w:val="none" w:sz="0" w:space="0" w:color="auto"/>
        <w:bottom w:val="none" w:sz="0" w:space="0" w:color="auto"/>
        <w:right w:val="none" w:sz="0" w:space="0" w:color="auto"/>
      </w:divBdr>
    </w:div>
    <w:div w:id="121770669">
      <w:bodyDiv w:val="1"/>
      <w:marLeft w:val="0"/>
      <w:marRight w:val="0"/>
      <w:marTop w:val="0"/>
      <w:marBottom w:val="0"/>
      <w:divBdr>
        <w:top w:val="none" w:sz="0" w:space="0" w:color="auto"/>
        <w:left w:val="none" w:sz="0" w:space="0" w:color="auto"/>
        <w:bottom w:val="none" w:sz="0" w:space="0" w:color="auto"/>
        <w:right w:val="none" w:sz="0" w:space="0" w:color="auto"/>
      </w:divBdr>
    </w:div>
    <w:div w:id="141696041">
      <w:bodyDiv w:val="1"/>
      <w:marLeft w:val="0"/>
      <w:marRight w:val="0"/>
      <w:marTop w:val="0"/>
      <w:marBottom w:val="0"/>
      <w:divBdr>
        <w:top w:val="none" w:sz="0" w:space="0" w:color="auto"/>
        <w:left w:val="none" w:sz="0" w:space="0" w:color="auto"/>
        <w:bottom w:val="none" w:sz="0" w:space="0" w:color="auto"/>
        <w:right w:val="none" w:sz="0" w:space="0" w:color="auto"/>
      </w:divBdr>
    </w:div>
    <w:div w:id="154304154">
      <w:bodyDiv w:val="1"/>
      <w:marLeft w:val="0"/>
      <w:marRight w:val="0"/>
      <w:marTop w:val="0"/>
      <w:marBottom w:val="0"/>
      <w:divBdr>
        <w:top w:val="none" w:sz="0" w:space="0" w:color="auto"/>
        <w:left w:val="none" w:sz="0" w:space="0" w:color="auto"/>
        <w:bottom w:val="none" w:sz="0" w:space="0" w:color="auto"/>
        <w:right w:val="none" w:sz="0" w:space="0" w:color="auto"/>
      </w:divBdr>
      <w:divsChild>
        <w:div w:id="119225221">
          <w:marLeft w:val="0"/>
          <w:marRight w:val="0"/>
          <w:marTop w:val="600"/>
          <w:marBottom w:val="600"/>
          <w:divBdr>
            <w:top w:val="none" w:sz="0" w:space="0" w:color="auto"/>
            <w:left w:val="none" w:sz="0" w:space="0" w:color="auto"/>
            <w:bottom w:val="none" w:sz="0" w:space="0" w:color="auto"/>
            <w:right w:val="none" w:sz="0" w:space="0" w:color="auto"/>
          </w:divBdr>
        </w:div>
      </w:divsChild>
    </w:div>
    <w:div w:id="253830453">
      <w:bodyDiv w:val="1"/>
      <w:marLeft w:val="0"/>
      <w:marRight w:val="0"/>
      <w:marTop w:val="0"/>
      <w:marBottom w:val="0"/>
      <w:divBdr>
        <w:top w:val="none" w:sz="0" w:space="0" w:color="auto"/>
        <w:left w:val="none" w:sz="0" w:space="0" w:color="auto"/>
        <w:bottom w:val="none" w:sz="0" w:space="0" w:color="auto"/>
        <w:right w:val="none" w:sz="0" w:space="0" w:color="auto"/>
      </w:divBdr>
    </w:div>
    <w:div w:id="255134042">
      <w:bodyDiv w:val="1"/>
      <w:marLeft w:val="0"/>
      <w:marRight w:val="0"/>
      <w:marTop w:val="0"/>
      <w:marBottom w:val="0"/>
      <w:divBdr>
        <w:top w:val="none" w:sz="0" w:space="0" w:color="auto"/>
        <w:left w:val="none" w:sz="0" w:space="0" w:color="auto"/>
        <w:bottom w:val="none" w:sz="0" w:space="0" w:color="auto"/>
        <w:right w:val="none" w:sz="0" w:space="0" w:color="auto"/>
      </w:divBdr>
    </w:div>
    <w:div w:id="330304209">
      <w:bodyDiv w:val="1"/>
      <w:marLeft w:val="0"/>
      <w:marRight w:val="0"/>
      <w:marTop w:val="0"/>
      <w:marBottom w:val="0"/>
      <w:divBdr>
        <w:top w:val="none" w:sz="0" w:space="0" w:color="auto"/>
        <w:left w:val="none" w:sz="0" w:space="0" w:color="auto"/>
        <w:bottom w:val="none" w:sz="0" w:space="0" w:color="auto"/>
        <w:right w:val="none" w:sz="0" w:space="0" w:color="auto"/>
      </w:divBdr>
    </w:div>
    <w:div w:id="346517633">
      <w:bodyDiv w:val="1"/>
      <w:marLeft w:val="0"/>
      <w:marRight w:val="0"/>
      <w:marTop w:val="0"/>
      <w:marBottom w:val="0"/>
      <w:divBdr>
        <w:top w:val="none" w:sz="0" w:space="0" w:color="auto"/>
        <w:left w:val="none" w:sz="0" w:space="0" w:color="auto"/>
        <w:bottom w:val="none" w:sz="0" w:space="0" w:color="auto"/>
        <w:right w:val="none" w:sz="0" w:space="0" w:color="auto"/>
      </w:divBdr>
    </w:div>
    <w:div w:id="392969016">
      <w:bodyDiv w:val="1"/>
      <w:marLeft w:val="0"/>
      <w:marRight w:val="0"/>
      <w:marTop w:val="0"/>
      <w:marBottom w:val="0"/>
      <w:divBdr>
        <w:top w:val="none" w:sz="0" w:space="0" w:color="auto"/>
        <w:left w:val="none" w:sz="0" w:space="0" w:color="auto"/>
        <w:bottom w:val="none" w:sz="0" w:space="0" w:color="auto"/>
        <w:right w:val="none" w:sz="0" w:space="0" w:color="auto"/>
      </w:divBdr>
    </w:div>
    <w:div w:id="395209355">
      <w:bodyDiv w:val="1"/>
      <w:marLeft w:val="0"/>
      <w:marRight w:val="0"/>
      <w:marTop w:val="0"/>
      <w:marBottom w:val="0"/>
      <w:divBdr>
        <w:top w:val="none" w:sz="0" w:space="0" w:color="auto"/>
        <w:left w:val="none" w:sz="0" w:space="0" w:color="auto"/>
        <w:bottom w:val="none" w:sz="0" w:space="0" w:color="auto"/>
        <w:right w:val="none" w:sz="0" w:space="0" w:color="auto"/>
      </w:divBdr>
    </w:div>
    <w:div w:id="402340310">
      <w:bodyDiv w:val="1"/>
      <w:marLeft w:val="0"/>
      <w:marRight w:val="0"/>
      <w:marTop w:val="0"/>
      <w:marBottom w:val="0"/>
      <w:divBdr>
        <w:top w:val="none" w:sz="0" w:space="0" w:color="auto"/>
        <w:left w:val="none" w:sz="0" w:space="0" w:color="auto"/>
        <w:bottom w:val="none" w:sz="0" w:space="0" w:color="auto"/>
        <w:right w:val="none" w:sz="0" w:space="0" w:color="auto"/>
      </w:divBdr>
    </w:div>
    <w:div w:id="423772618">
      <w:bodyDiv w:val="1"/>
      <w:marLeft w:val="0"/>
      <w:marRight w:val="0"/>
      <w:marTop w:val="0"/>
      <w:marBottom w:val="0"/>
      <w:divBdr>
        <w:top w:val="none" w:sz="0" w:space="0" w:color="auto"/>
        <w:left w:val="none" w:sz="0" w:space="0" w:color="auto"/>
        <w:bottom w:val="none" w:sz="0" w:space="0" w:color="auto"/>
        <w:right w:val="none" w:sz="0" w:space="0" w:color="auto"/>
      </w:divBdr>
    </w:div>
    <w:div w:id="476386560">
      <w:bodyDiv w:val="1"/>
      <w:marLeft w:val="0"/>
      <w:marRight w:val="0"/>
      <w:marTop w:val="0"/>
      <w:marBottom w:val="0"/>
      <w:divBdr>
        <w:top w:val="none" w:sz="0" w:space="0" w:color="auto"/>
        <w:left w:val="none" w:sz="0" w:space="0" w:color="auto"/>
        <w:bottom w:val="none" w:sz="0" w:space="0" w:color="auto"/>
        <w:right w:val="none" w:sz="0" w:space="0" w:color="auto"/>
      </w:divBdr>
    </w:div>
    <w:div w:id="481505367">
      <w:bodyDiv w:val="1"/>
      <w:marLeft w:val="0"/>
      <w:marRight w:val="0"/>
      <w:marTop w:val="0"/>
      <w:marBottom w:val="0"/>
      <w:divBdr>
        <w:top w:val="none" w:sz="0" w:space="0" w:color="auto"/>
        <w:left w:val="none" w:sz="0" w:space="0" w:color="auto"/>
        <w:bottom w:val="none" w:sz="0" w:space="0" w:color="auto"/>
        <w:right w:val="none" w:sz="0" w:space="0" w:color="auto"/>
      </w:divBdr>
    </w:div>
    <w:div w:id="514852796">
      <w:bodyDiv w:val="1"/>
      <w:marLeft w:val="0"/>
      <w:marRight w:val="0"/>
      <w:marTop w:val="0"/>
      <w:marBottom w:val="0"/>
      <w:divBdr>
        <w:top w:val="none" w:sz="0" w:space="0" w:color="auto"/>
        <w:left w:val="none" w:sz="0" w:space="0" w:color="auto"/>
        <w:bottom w:val="none" w:sz="0" w:space="0" w:color="auto"/>
        <w:right w:val="none" w:sz="0" w:space="0" w:color="auto"/>
      </w:divBdr>
    </w:div>
    <w:div w:id="563876562">
      <w:bodyDiv w:val="1"/>
      <w:marLeft w:val="0"/>
      <w:marRight w:val="0"/>
      <w:marTop w:val="0"/>
      <w:marBottom w:val="0"/>
      <w:divBdr>
        <w:top w:val="none" w:sz="0" w:space="0" w:color="auto"/>
        <w:left w:val="none" w:sz="0" w:space="0" w:color="auto"/>
        <w:bottom w:val="none" w:sz="0" w:space="0" w:color="auto"/>
        <w:right w:val="none" w:sz="0" w:space="0" w:color="auto"/>
      </w:divBdr>
    </w:div>
    <w:div w:id="592056693">
      <w:bodyDiv w:val="1"/>
      <w:marLeft w:val="0"/>
      <w:marRight w:val="0"/>
      <w:marTop w:val="0"/>
      <w:marBottom w:val="0"/>
      <w:divBdr>
        <w:top w:val="none" w:sz="0" w:space="0" w:color="auto"/>
        <w:left w:val="none" w:sz="0" w:space="0" w:color="auto"/>
        <w:bottom w:val="none" w:sz="0" w:space="0" w:color="auto"/>
        <w:right w:val="none" w:sz="0" w:space="0" w:color="auto"/>
      </w:divBdr>
    </w:div>
    <w:div w:id="634066951">
      <w:bodyDiv w:val="1"/>
      <w:marLeft w:val="0"/>
      <w:marRight w:val="0"/>
      <w:marTop w:val="0"/>
      <w:marBottom w:val="0"/>
      <w:divBdr>
        <w:top w:val="none" w:sz="0" w:space="0" w:color="auto"/>
        <w:left w:val="none" w:sz="0" w:space="0" w:color="auto"/>
        <w:bottom w:val="none" w:sz="0" w:space="0" w:color="auto"/>
        <w:right w:val="none" w:sz="0" w:space="0" w:color="auto"/>
      </w:divBdr>
    </w:div>
    <w:div w:id="704402600">
      <w:bodyDiv w:val="1"/>
      <w:marLeft w:val="0"/>
      <w:marRight w:val="0"/>
      <w:marTop w:val="0"/>
      <w:marBottom w:val="0"/>
      <w:divBdr>
        <w:top w:val="none" w:sz="0" w:space="0" w:color="auto"/>
        <w:left w:val="none" w:sz="0" w:space="0" w:color="auto"/>
        <w:bottom w:val="none" w:sz="0" w:space="0" w:color="auto"/>
        <w:right w:val="none" w:sz="0" w:space="0" w:color="auto"/>
      </w:divBdr>
    </w:div>
    <w:div w:id="729352145">
      <w:bodyDiv w:val="1"/>
      <w:marLeft w:val="0"/>
      <w:marRight w:val="0"/>
      <w:marTop w:val="0"/>
      <w:marBottom w:val="0"/>
      <w:divBdr>
        <w:top w:val="none" w:sz="0" w:space="0" w:color="auto"/>
        <w:left w:val="none" w:sz="0" w:space="0" w:color="auto"/>
        <w:bottom w:val="none" w:sz="0" w:space="0" w:color="auto"/>
        <w:right w:val="none" w:sz="0" w:space="0" w:color="auto"/>
      </w:divBdr>
    </w:div>
    <w:div w:id="742727509">
      <w:bodyDiv w:val="1"/>
      <w:marLeft w:val="0"/>
      <w:marRight w:val="0"/>
      <w:marTop w:val="0"/>
      <w:marBottom w:val="0"/>
      <w:divBdr>
        <w:top w:val="none" w:sz="0" w:space="0" w:color="auto"/>
        <w:left w:val="none" w:sz="0" w:space="0" w:color="auto"/>
        <w:bottom w:val="none" w:sz="0" w:space="0" w:color="auto"/>
        <w:right w:val="none" w:sz="0" w:space="0" w:color="auto"/>
      </w:divBdr>
    </w:div>
    <w:div w:id="745735480">
      <w:bodyDiv w:val="1"/>
      <w:marLeft w:val="0"/>
      <w:marRight w:val="0"/>
      <w:marTop w:val="0"/>
      <w:marBottom w:val="0"/>
      <w:divBdr>
        <w:top w:val="none" w:sz="0" w:space="0" w:color="auto"/>
        <w:left w:val="none" w:sz="0" w:space="0" w:color="auto"/>
        <w:bottom w:val="none" w:sz="0" w:space="0" w:color="auto"/>
        <w:right w:val="none" w:sz="0" w:space="0" w:color="auto"/>
      </w:divBdr>
    </w:div>
    <w:div w:id="747118962">
      <w:bodyDiv w:val="1"/>
      <w:marLeft w:val="0"/>
      <w:marRight w:val="0"/>
      <w:marTop w:val="0"/>
      <w:marBottom w:val="0"/>
      <w:divBdr>
        <w:top w:val="none" w:sz="0" w:space="0" w:color="auto"/>
        <w:left w:val="none" w:sz="0" w:space="0" w:color="auto"/>
        <w:bottom w:val="none" w:sz="0" w:space="0" w:color="auto"/>
        <w:right w:val="none" w:sz="0" w:space="0" w:color="auto"/>
      </w:divBdr>
    </w:div>
    <w:div w:id="803235007">
      <w:bodyDiv w:val="1"/>
      <w:marLeft w:val="0"/>
      <w:marRight w:val="0"/>
      <w:marTop w:val="0"/>
      <w:marBottom w:val="0"/>
      <w:divBdr>
        <w:top w:val="none" w:sz="0" w:space="0" w:color="auto"/>
        <w:left w:val="none" w:sz="0" w:space="0" w:color="auto"/>
        <w:bottom w:val="none" w:sz="0" w:space="0" w:color="auto"/>
        <w:right w:val="none" w:sz="0" w:space="0" w:color="auto"/>
      </w:divBdr>
    </w:div>
    <w:div w:id="930238404">
      <w:bodyDiv w:val="1"/>
      <w:marLeft w:val="0"/>
      <w:marRight w:val="0"/>
      <w:marTop w:val="0"/>
      <w:marBottom w:val="0"/>
      <w:divBdr>
        <w:top w:val="none" w:sz="0" w:space="0" w:color="auto"/>
        <w:left w:val="none" w:sz="0" w:space="0" w:color="auto"/>
        <w:bottom w:val="none" w:sz="0" w:space="0" w:color="auto"/>
        <w:right w:val="none" w:sz="0" w:space="0" w:color="auto"/>
      </w:divBdr>
    </w:div>
    <w:div w:id="976566326">
      <w:bodyDiv w:val="1"/>
      <w:marLeft w:val="0"/>
      <w:marRight w:val="0"/>
      <w:marTop w:val="0"/>
      <w:marBottom w:val="0"/>
      <w:divBdr>
        <w:top w:val="none" w:sz="0" w:space="0" w:color="auto"/>
        <w:left w:val="none" w:sz="0" w:space="0" w:color="auto"/>
        <w:bottom w:val="none" w:sz="0" w:space="0" w:color="auto"/>
        <w:right w:val="none" w:sz="0" w:space="0" w:color="auto"/>
      </w:divBdr>
    </w:div>
    <w:div w:id="1102216680">
      <w:bodyDiv w:val="1"/>
      <w:marLeft w:val="0"/>
      <w:marRight w:val="0"/>
      <w:marTop w:val="0"/>
      <w:marBottom w:val="0"/>
      <w:divBdr>
        <w:top w:val="none" w:sz="0" w:space="0" w:color="auto"/>
        <w:left w:val="none" w:sz="0" w:space="0" w:color="auto"/>
        <w:bottom w:val="none" w:sz="0" w:space="0" w:color="auto"/>
        <w:right w:val="none" w:sz="0" w:space="0" w:color="auto"/>
      </w:divBdr>
    </w:div>
    <w:div w:id="1103106949">
      <w:bodyDiv w:val="1"/>
      <w:marLeft w:val="0"/>
      <w:marRight w:val="0"/>
      <w:marTop w:val="0"/>
      <w:marBottom w:val="0"/>
      <w:divBdr>
        <w:top w:val="none" w:sz="0" w:space="0" w:color="auto"/>
        <w:left w:val="none" w:sz="0" w:space="0" w:color="auto"/>
        <w:bottom w:val="none" w:sz="0" w:space="0" w:color="auto"/>
        <w:right w:val="none" w:sz="0" w:space="0" w:color="auto"/>
      </w:divBdr>
    </w:div>
    <w:div w:id="1121846192">
      <w:bodyDiv w:val="1"/>
      <w:marLeft w:val="0"/>
      <w:marRight w:val="0"/>
      <w:marTop w:val="0"/>
      <w:marBottom w:val="0"/>
      <w:divBdr>
        <w:top w:val="none" w:sz="0" w:space="0" w:color="auto"/>
        <w:left w:val="none" w:sz="0" w:space="0" w:color="auto"/>
        <w:bottom w:val="none" w:sz="0" w:space="0" w:color="auto"/>
        <w:right w:val="none" w:sz="0" w:space="0" w:color="auto"/>
      </w:divBdr>
    </w:div>
    <w:div w:id="1123036842">
      <w:bodyDiv w:val="1"/>
      <w:marLeft w:val="0"/>
      <w:marRight w:val="0"/>
      <w:marTop w:val="0"/>
      <w:marBottom w:val="0"/>
      <w:divBdr>
        <w:top w:val="none" w:sz="0" w:space="0" w:color="auto"/>
        <w:left w:val="none" w:sz="0" w:space="0" w:color="auto"/>
        <w:bottom w:val="none" w:sz="0" w:space="0" w:color="auto"/>
        <w:right w:val="none" w:sz="0" w:space="0" w:color="auto"/>
      </w:divBdr>
    </w:div>
    <w:div w:id="1131631369">
      <w:bodyDiv w:val="1"/>
      <w:marLeft w:val="0"/>
      <w:marRight w:val="0"/>
      <w:marTop w:val="0"/>
      <w:marBottom w:val="0"/>
      <w:divBdr>
        <w:top w:val="none" w:sz="0" w:space="0" w:color="auto"/>
        <w:left w:val="none" w:sz="0" w:space="0" w:color="auto"/>
        <w:bottom w:val="none" w:sz="0" w:space="0" w:color="auto"/>
        <w:right w:val="none" w:sz="0" w:space="0" w:color="auto"/>
      </w:divBdr>
    </w:div>
    <w:div w:id="1183856055">
      <w:bodyDiv w:val="1"/>
      <w:marLeft w:val="0"/>
      <w:marRight w:val="0"/>
      <w:marTop w:val="0"/>
      <w:marBottom w:val="0"/>
      <w:divBdr>
        <w:top w:val="none" w:sz="0" w:space="0" w:color="auto"/>
        <w:left w:val="none" w:sz="0" w:space="0" w:color="auto"/>
        <w:bottom w:val="none" w:sz="0" w:space="0" w:color="auto"/>
        <w:right w:val="none" w:sz="0" w:space="0" w:color="auto"/>
      </w:divBdr>
    </w:div>
    <w:div w:id="1196696554">
      <w:bodyDiv w:val="1"/>
      <w:marLeft w:val="0"/>
      <w:marRight w:val="0"/>
      <w:marTop w:val="0"/>
      <w:marBottom w:val="0"/>
      <w:divBdr>
        <w:top w:val="none" w:sz="0" w:space="0" w:color="auto"/>
        <w:left w:val="none" w:sz="0" w:space="0" w:color="auto"/>
        <w:bottom w:val="none" w:sz="0" w:space="0" w:color="auto"/>
        <w:right w:val="none" w:sz="0" w:space="0" w:color="auto"/>
      </w:divBdr>
    </w:div>
    <w:div w:id="1251813869">
      <w:bodyDiv w:val="1"/>
      <w:marLeft w:val="0"/>
      <w:marRight w:val="0"/>
      <w:marTop w:val="0"/>
      <w:marBottom w:val="0"/>
      <w:divBdr>
        <w:top w:val="none" w:sz="0" w:space="0" w:color="auto"/>
        <w:left w:val="none" w:sz="0" w:space="0" w:color="auto"/>
        <w:bottom w:val="none" w:sz="0" w:space="0" w:color="auto"/>
        <w:right w:val="none" w:sz="0" w:space="0" w:color="auto"/>
      </w:divBdr>
    </w:div>
    <w:div w:id="1288776916">
      <w:bodyDiv w:val="1"/>
      <w:marLeft w:val="0"/>
      <w:marRight w:val="0"/>
      <w:marTop w:val="0"/>
      <w:marBottom w:val="0"/>
      <w:divBdr>
        <w:top w:val="none" w:sz="0" w:space="0" w:color="auto"/>
        <w:left w:val="none" w:sz="0" w:space="0" w:color="auto"/>
        <w:bottom w:val="none" w:sz="0" w:space="0" w:color="auto"/>
        <w:right w:val="none" w:sz="0" w:space="0" w:color="auto"/>
      </w:divBdr>
    </w:div>
    <w:div w:id="1318413064">
      <w:bodyDiv w:val="1"/>
      <w:marLeft w:val="0"/>
      <w:marRight w:val="0"/>
      <w:marTop w:val="0"/>
      <w:marBottom w:val="0"/>
      <w:divBdr>
        <w:top w:val="none" w:sz="0" w:space="0" w:color="auto"/>
        <w:left w:val="none" w:sz="0" w:space="0" w:color="auto"/>
        <w:bottom w:val="none" w:sz="0" w:space="0" w:color="auto"/>
        <w:right w:val="none" w:sz="0" w:space="0" w:color="auto"/>
      </w:divBdr>
    </w:div>
    <w:div w:id="1363556018">
      <w:bodyDiv w:val="1"/>
      <w:marLeft w:val="0"/>
      <w:marRight w:val="0"/>
      <w:marTop w:val="0"/>
      <w:marBottom w:val="0"/>
      <w:divBdr>
        <w:top w:val="none" w:sz="0" w:space="0" w:color="auto"/>
        <w:left w:val="none" w:sz="0" w:space="0" w:color="auto"/>
        <w:bottom w:val="none" w:sz="0" w:space="0" w:color="auto"/>
        <w:right w:val="none" w:sz="0" w:space="0" w:color="auto"/>
      </w:divBdr>
    </w:div>
    <w:div w:id="1382553367">
      <w:bodyDiv w:val="1"/>
      <w:marLeft w:val="0"/>
      <w:marRight w:val="0"/>
      <w:marTop w:val="0"/>
      <w:marBottom w:val="0"/>
      <w:divBdr>
        <w:top w:val="none" w:sz="0" w:space="0" w:color="auto"/>
        <w:left w:val="none" w:sz="0" w:space="0" w:color="auto"/>
        <w:bottom w:val="none" w:sz="0" w:space="0" w:color="auto"/>
        <w:right w:val="none" w:sz="0" w:space="0" w:color="auto"/>
      </w:divBdr>
    </w:div>
    <w:div w:id="1436092439">
      <w:bodyDiv w:val="1"/>
      <w:marLeft w:val="0"/>
      <w:marRight w:val="0"/>
      <w:marTop w:val="0"/>
      <w:marBottom w:val="0"/>
      <w:divBdr>
        <w:top w:val="none" w:sz="0" w:space="0" w:color="auto"/>
        <w:left w:val="none" w:sz="0" w:space="0" w:color="auto"/>
        <w:bottom w:val="none" w:sz="0" w:space="0" w:color="auto"/>
        <w:right w:val="none" w:sz="0" w:space="0" w:color="auto"/>
      </w:divBdr>
    </w:div>
    <w:div w:id="1436441433">
      <w:bodyDiv w:val="1"/>
      <w:marLeft w:val="0"/>
      <w:marRight w:val="0"/>
      <w:marTop w:val="0"/>
      <w:marBottom w:val="0"/>
      <w:divBdr>
        <w:top w:val="none" w:sz="0" w:space="0" w:color="auto"/>
        <w:left w:val="none" w:sz="0" w:space="0" w:color="auto"/>
        <w:bottom w:val="none" w:sz="0" w:space="0" w:color="auto"/>
        <w:right w:val="none" w:sz="0" w:space="0" w:color="auto"/>
      </w:divBdr>
    </w:div>
    <w:div w:id="1437750521">
      <w:bodyDiv w:val="1"/>
      <w:marLeft w:val="0"/>
      <w:marRight w:val="0"/>
      <w:marTop w:val="0"/>
      <w:marBottom w:val="0"/>
      <w:divBdr>
        <w:top w:val="none" w:sz="0" w:space="0" w:color="auto"/>
        <w:left w:val="none" w:sz="0" w:space="0" w:color="auto"/>
        <w:bottom w:val="none" w:sz="0" w:space="0" w:color="auto"/>
        <w:right w:val="none" w:sz="0" w:space="0" w:color="auto"/>
      </w:divBdr>
    </w:div>
    <w:div w:id="1456412782">
      <w:bodyDiv w:val="1"/>
      <w:marLeft w:val="0"/>
      <w:marRight w:val="0"/>
      <w:marTop w:val="0"/>
      <w:marBottom w:val="0"/>
      <w:divBdr>
        <w:top w:val="none" w:sz="0" w:space="0" w:color="auto"/>
        <w:left w:val="none" w:sz="0" w:space="0" w:color="auto"/>
        <w:bottom w:val="none" w:sz="0" w:space="0" w:color="auto"/>
        <w:right w:val="none" w:sz="0" w:space="0" w:color="auto"/>
      </w:divBdr>
    </w:div>
    <w:div w:id="1473524029">
      <w:bodyDiv w:val="1"/>
      <w:marLeft w:val="0"/>
      <w:marRight w:val="0"/>
      <w:marTop w:val="0"/>
      <w:marBottom w:val="0"/>
      <w:divBdr>
        <w:top w:val="none" w:sz="0" w:space="0" w:color="auto"/>
        <w:left w:val="none" w:sz="0" w:space="0" w:color="auto"/>
        <w:bottom w:val="none" w:sz="0" w:space="0" w:color="auto"/>
        <w:right w:val="none" w:sz="0" w:space="0" w:color="auto"/>
      </w:divBdr>
    </w:div>
    <w:div w:id="1489712005">
      <w:bodyDiv w:val="1"/>
      <w:marLeft w:val="0"/>
      <w:marRight w:val="0"/>
      <w:marTop w:val="0"/>
      <w:marBottom w:val="0"/>
      <w:divBdr>
        <w:top w:val="none" w:sz="0" w:space="0" w:color="auto"/>
        <w:left w:val="none" w:sz="0" w:space="0" w:color="auto"/>
        <w:bottom w:val="none" w:sz="0" w:space="0" w:color="auto"/>
        <w:right w:val="none" w:sz="0" w:space="0" w:color="auto"/>
      </w:divBdr>
    </w:div>
    <w:div w:id="1498501433">
      <w:bodyDiv w:val="1"/>
      <w:marLeft w:val="0"/>
      <w:marRight w:val="0"/>
      <w:marTop w:val="0"/>
      <w:marBottom w:val="0"/>
      <w:divBdr>
        <w:top w:val="none" w:sz="0" w:space="0" w:color="auto"/>
        <w:left w:val="none" w:sz="0" w:space="0" w:color="auto"/>
        <w:bottom w:val="none" w:sz="0" w:space="0" w:color="auto"/>
        <w:right w:val="none" w:sz="0" w:space="0" w:color="auto"/>
      </w:divBdr>
    </w:div>
    <w:div w:id="1548057321">
      <w:bodyDiv w:val="1"/>
      <w:marLeft w:val="0"/>
      <w:marRight w:val="0"/>
      <w:marTop w:val="0"/>
      <w:marBottom w:val="0"/>
      <w:divBdr>
        <w:top w:val="none" w:sz="0" w:space="0" w:color="auto"/>
        <w:left w:val="none" w:sz="0" w:space="0" w:color="auto"/>
        <w:bottom w:val="none" w:sz="0" w:space="0" w:color="auto"/>
        <w:right w:val="none" w:sz="0" w:space="0" w:color="auto"/>
      </w:divBdr>
    </w:div>
    <w:div w:id="1552183935">
      <w:bodyDiv w:val="1"/>
      <w:marLeft w:val="0"/>
      <w:marRight w:val="0"/>
      <w:marTop w:val="0"/>
      <w:marBottom w:val="0"/>
      <w:divBdr>
        <w:top w:val="none" w:sz="0" w:space="0" w:color="auto"/>
        <w:left w:val="none" w:sz="0" w:space="0" w:color="auto"/>
        <w:bottom w:val="none" w:sz="0" w:space="0" w:color="auto"/>
        <w:right w:val="none" w:sz="0" w:space="0" w:color="auto"/>
      </w:divBdr>
    </w:div>
    <w:div w:id="1554728866">
      <w:bodyDiv w:val="1"/>
      <w:marLeft w:val="0"/>
      <w:marRight w:val="0"/>
      <w:marTop w:val="0"/>
      <w:marBottom w:val="0"/>
      <w:divBdr>
        <w:top w:val="none" w:sz="0" w:space="0" w:color="auto"/>
        <w:left w:val="none" w:sz="0" w:space="0" w:color="auto"/>
        <w:bottom w:val="none" w:sz="0" w:space="0" w:color="auto"/>
        <w:right w:val="none" w:sz="0" w:space="0" w:color="auto"/>
      </w:divBdr>
    </w:div>
    <w:div w:id="1600946064">
      <w:bodyDiv w:val="1"/>
      <w:marLeft w:val="0"/>
      <w:marRight w:val="0"/>
      <w:marTop w:val="0"/>
      <w:marBottom w:val="0"/>
      <w:divBdr>
        <w:top w:val="none" w:sz="0" w:space="0" w:color="auto"/>
        <w:left w:val="none" w:sz="0" w:space="0" w:color="auto"/>
        <w:bottom w:val="none" w:sz="0" w:space="0" w:color="auto"/>
        <w:right w:val="none" w:sz="0" w:space="0" w:color="auto"/>
      </w:divBdr>
    </w:div>
    <w:div w:id="1614089230">
      <w:bodyDiv w:val="1"/>
      <w:marLeft w:val="0"/>
      <w:marRight w:val="0"/>
      <w:marTop w:val="0"/>
      <w:marBottom w:val="0"/>
      <w:divBdr>
        <w:top w:val="none" w:sz="0" w:space="0" w:color="auto"/>
        <w:left w:val="none" w:sz="0" w:space="0" w:color="auto"/>
        <w:bottom w:val="none" w:sz="0" w:space="0" w:color="auto"/>
        <w:right w:val="none" w:sz="0" w:space="0" w:color="auto"/>
      </w:divBdr>
    </w:div>
    <w:div w:id="1715344175">
      <w:bodyDiv w:val="1"/>
      <w:marLeft w:val="0"/>
      <w:marRight w:val="0"/>
      <w:marTop w:val="0"/>
      <w:marBottom w:val="0"/>
      <w:divBdr>
        <w:top w:val="none" w:sz="0" w:space="0" w:color="auto"/>
        <w:left w:val="none" w:sz="0" w:space="0" w:color="auto"/>
        <w:bottom w:val="none" w:sz="0" w:space="0" w:color="auto"/>
        <w:right w:val="none" w:sz="0" w:space="0" w:color="auto"/>
      </w:divBdr>
    </w:div>
    <w:div w:id="1724867891">
      <w:bodyDiv w:val="1"/>
      <w:marLeft w:val="0"/>
      <w:marRight w:val="0"/>
      <w:marTop w:val="0"/>
      <w:marBottom w:val="0"/>
      <w:divBdr>
        <w:top w:val="none" w:sz="0" w:space="0" w:color="auto"/>
        <w:left w:val="none" w:sz="0" w:space="0" w:color="auto"/>
        <w:bottom w:val="none" w:sz="0" w:space="0" w:color="auto"/>
        <w:right w:val="none" w:sz="0" w:space="0" w:color="auto"/>
      </w:divBdr>
    </w:div>
    <w:div w:id="1729264835">
      <w:bodyDiv w:val="1"/>
      <w:marLeft w:val="0"/>
      <w:marRight w:val="0"/>
      <w:marTop w:val="0"/>
      <w:marBottom w:val="0"/>
      <w:divBdr>
        <w:top w:val="none" w:sz="0" w:space="0" w:color="auto"/>
        <w:left w:val="none" w:sz="0" w:space="0" w:color="auto"/>
        <w:bottom w:val="none" w:sz="0" w:space="0" w:color="auto"/>
        <w:right w:val="none" w:sz="0" w:space="0" w:color="auto"/>
      </w:divBdr>
    </w:div>
    <w:div w:id="1755710087">
      <w:bodyDiv w:val="1"/>
      <w:marLeft w:val="0"/>
      <w:marRight w:val="0"/>
      <w:marTop w:val="0"/>
      <w:marBottom w:val="0"/>
      <w:divBdr>
        <w:top w:val="none" w:sz="0" w:space="0" w:color="auto"/>
        <w:left w:val="none" w:sz="0" w:space="0" w:color="auto"/>
        <w:bottom w:val="none" w:sz="0" w:space="0" w:color="auto"/>
        <w:right w:val="none" w:sz="0" w:space="0" w:color="auto"/>
      </w:divBdr>
    </w:div>
    <w:div w:id="1832406105">
      <w:bodyDiv w:val="1"/>
      <w:marLeft w:val="0"/>
      <w:marRight w:val="0"/>
      <w:marTop w:val="0"/>
      <w:marBottom w:val="0"/>
      <w:divBdr>
        <w:top w:val="none" w:sz="0" w:space="0" w:color="auto"/>
        <w:left w:val="none" w:sz="0" w:space="0" w:color="auto"/>
        <w:bottom w:val="none" w:sz="0" w:space="0" w:color="auto"/>
        <w:right w:val="none" w:sz="0" w:space="0" w:color="auto"/>
      </w:divBdr>
    </w:div>
    <w:div w:id="1915703249">
      <w:bodyDiv w:val="1"/>
      <w:marLeft w:val="0"/>
      <w:marRight w:val="0"/>
      <w:marTop w:val="0"/>
      <w:marBottom w:val="0"/>
      <w:divBdr>
        <w:top w:val="none" w:sz="0" w:space="0" w:color="auto"/>
        <w:left w:val="none" w:sz="0" w:space="0" w:color="auto"/>
        <w:bottom w:val="none" w:sz="0" w:space="0" w:color="auto"/>
        <w:right w:val="none" w:sz="0" w:space="0" w:color="auto"/>
      </w:divBdr>
    </w:div>
    <w:div w:id="1931812292">
      <w:bodyDiv w:val="1"/>
      <w:marLeft w:val="0"/>
      <w:marRight w:val="0"/>
      <w:marTop w:val="0"/>
      <w:marBottom w:val="0"/>
      <w:divBdr>
        <w:top w:val="none" w:sz="0" w:space="0" w:color="auto"/>
        <w:left w:val="none" w:sz="0" w:space="0" w:color="auto"/>
        <w:bottom w:val="none" w:sz="0" w:space="0" w:color="auto"/>
        <w:right w:val="none" w:sz="0" w:space="0" w:color="auto"/>
      </w:divBdr>
    </w:div>
    <w:div w:id="1957059481">
      <w:bodyDiv w:val="1"/>
      <w:marLeft w:val="0"/>
      <w:marRight w:val="0"/>
      <w:marTop w:val="0"/>
      <w:marBottom w:val="0"/>
      <w:divBdr>
        <w:top w:val="none" w:sz="0" w:space="0" w:color="auto"/>
        <w:left w:val="none" w:sz="0" w:space="0" w:color="auto"/>
        <w:bottom w:val="none" w:sz="0" w:space="0" w:color="auto"/>
        <w:right w:val="none" w:sz="0" w:space="0" w:color="auto"/>
      </w:divBdr>
    </w:div>
    <w:div w:id="2013681038">
      <w:bodyDiv w:val="1"/>
      <w:marLeft w:val="0"/>
      <w:marRight w:val="0"/>
      <w:marTop w:val="0"/>
      <w:marBottom w:val="0"/>
      <w:divBdr>
        <w:top w:val="none" w:sz="0" w:space="0" w:color="auto"/>
        <w:left w:val="none" w:sz="0" w:space="0" w:color="auto"/>
        <w:bottom w:val="none" w:sz="0" w:space="0" w:color="auto"/>
        <w:right w:val="none" w:sz="0" w:space="0" w:color="auto"/>
      </w:divBdr>
    </w:div>
    <w:div w:id="2025398587">
      <w:bodyDiv w:val="1"/>
      <w:marLeft w:val="0"/>
      <w:marRight w:val="0"/>
      <w:marTop w:val="0"/>
      <w:marBottom w:val="0"/>
      <w:divBdr>
        <w:top w:val="none" w:sz="0" w:space="0" w:color="auto"/>
        <w:left w:val="none" w:sz="0" w:space="0" w:color="auto"/>
        <w:bottom w:val="none" w:sz="0" w:space="0" w:color="auto"/>
        <w:right w:val="none" w:sz="0" w:space="0" w:color="auto"/>
      </w:divBdr>
    </w:div>
    <w:div w:id="2069301940">
      <w:bodyDiv w:val="1"/>
      <w:marLeft w:val="0"/>
      <w:marRight w:val="0"/>
      <w:marTop w:val="0"/>
      <w:marBottom w:val="0"/>
      <w:divBdr>
        <w:top w:val="none" w:sz="0" w:space="0" w:color="auto"/>
        <w:left w:val="none" w:sz="0" w:space="0" w:color="auto"/>
        <w:bottom w:val="none" w:sz="0" w:space="0" w:color="auto"/>
        <w:right w:val="none" w:sz="0" w:space="0" w:color="auto"/>
      </w:divBdr>
    </w:div>
    <w:div w:id="2097050215">
      <w:bodyDiv w:val="1"/>
      <w:marLeft w:val="0"/>
      <w:marRight w:val="0"/>
      <w:marTop w:val="0"/>
      <w:marBottom w:val="0"/>
      <w:divBdr>
        <w:top w:val="none" w:sz="0" w:space="0" w:color="auto"/>
        <w:left w:val="none" w:sz="0" w:space="0" w:color="auto"/>
        <w:bottom w:val="none" w:sz="0" w:space="0" w:color="auto"/>
        <w:right w:val="none" w:sz="0" w:space="0" w:color="auto"/>
      </w:divBdr>
    </w:div>
    <w:div w:id="2124302749">
      <w:bodyDiv w:val="1"/>
      <w:marLeft w:val="0"/>
      <w:marRight w:val="0"/>
      <w:marTop w:val="0"/>
      <w:marBottom w:val="0"/>
      <w:divBdr>
        <w:top w:val="none" w:sz="0" w:space="0" w:color="auto"/>
        <w:left w:val="none" w:sz="0" w:space="0" w:color="auto"/>
        <w:bottom w:val="none" w:sz="0" w:space="0" w:color="auto"/>
        <w:right w:val="none" w:sz="0" w:space="0" w:color="auto"/>
      </w:divBdr>
    </w:div>
    <w:div w:id="2124499838">
      <w:bodyDiv w:val="1"/>
      <w:marLeft w:val="0"/>
      <w:marRight w:val="0"/>
      <w:marTop w:val="0"/>
      <w:marBottom w:val="0"/>
      <w:divBdr>
        <w:top w:val="none" w:sz="0" w:space="0" w:color="auto"/>
        <w:left w:val="none" w:sz="0" w:space="0" w:color="auto"/>
        <w:bottom w:val="none" w:sz="0" w:space="0" w:color="auto"/>
        <w:right w:val="none" w:sz="0" w:space="0" w:color="auto"/>
      </w:divBdr>
    </w:div>
    <w:div w:id="2137677626">
      <w:bodyDiv w:val="1"/>
      <w:marLeft w:val="0"/>
      <w:marRight w:val="0"/>
      <w:marTop w:val="0"/>
      <w:marBottom w:val="0"/>
      <w:divBdr>
        <w:top w:val="none" w:sz="0" w:space="0" w:color="auto"/>
        <w:left w:val="none" w:sz="0" w:space="0" w:color="auto"/>
        <w:bottom w:val="none" w:sz="0" w:space="0" w:color="auto"/>
        <w:right w:val="none" w:sz="0" w:space="0" w:color="auto"/>
      </w:divBdr>
    </w:div>
    <w:div w:id="2140491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angaeva1971@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AA66A7-5C79-4A60-BE89-D1388B964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551</TotalTime>
  <Pages>1</Pages>
  <Words>2836</Words>
  <Characters>16166</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Пользователь</cp:lastModifiedBy>
  <cp:revision>111</cp:revision>
  <dcterms:created xsi:type="dcterms:W3CDTF">2020-06-08T14:37:00Z</dcterms:created>
  <dcterms:modified xsi:type="dcterms:W3CDTF">2021-11-08T14:53:00Z</dcterms:modified>
</cp:coreProperties>
</file>